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Abbiamo</w:t>
      </w:r>
      <w:r w:rsidR="00FB0B75">
        <w:rPr>
          <w:rFonts w:ascii="Times New Roman" w:hAnsi="Times New Roman" w:cs="Times New Roman"/>
          <w:szCs w:val="24"/>
          <w:lang w:val="en-US"/>
        </w:rPr>
        <w:t xml:space="preserve"> </w:t>
      </w:r>
      <w:r w:rsidRPr="00BE366C">
        <w:rPr>
          <w:rFonts w:ascii="Times New Roman" w:hAnsi="Times New Roman" w:cs="Times New Roman"/>
          <w:szCs w:val="24"/>
          <w:lang w:val="en-US"/>
        </w:rPr>
        <w:t>trovato il Tesoro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LETTERA PASTORALE 2014</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SULLA EUCARISTIA COME FUOCO DELLA MISSIONE</w:t>
      </w:r>
    </w:p>
    <w:p w:rsidR="00FB0B75" w:rsidRDefault="00FB0B75" w:rsidP="00BE366C">
      <w:pPr>
        <w:widowControl w:val="0"/>
        <w:kinsoku w:val="0"/>
        <w:overflowPunct w:val="0"/>
        <w:jc w:val="left"/>
        <w:textAlignment w:val="baseline"/>
        <w:rPr>
          <w:rFonts w:ascii="Times New Roman" w:hAnsi="Times New Roman" w:cs="Times New Roman"/>
          <w:szCs w:val="24"/>
        </w:rPr>
      </w:pPr>
    </w:p>
    <w:p w:rsidR="00FB0B75" w:rsidRDefault="00FB0B75" w:rsidP="00BE366C">
      <w:pPr>
        <w:widowControl w:val="0"/>
        <w:kinsoku w:val="0"/>
        <w:overflowPunct w:val="0"/>
        <w:jc w:val="left"/>
        <w:textAlignment w:val="baseline"/>
        <w:rPr>
          <w:rFonts w:ascii="Times New Roman" w:hAnsi="Times New Roman" w:cs="Times New Roman"/>
          <w:szCs w:val="24"/>
        </w:rPr>
      </w:pP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Ai Presbiteri, ai Diaconi, alle Persone Consacrate,</w:t>
      </w:r>
      <w:r w:rsidR="00FB0B75">
        <w:rPr>
          <w:rFonts w:ascii="Times New Roman" w:hAnsi="Times New Roman" w:cs="Times New Roman"/>
          <w:szCs w:val="24"/>
          <w:lang w:val="en-US"/>
        </w:rPr>
        <w:t xml:space="preserve"> </w:t>
      </w:r>
      <w:r w:rsidRPr="00BE366C">
        <w:rPr>
          <w:rFonts w:ascii="Times New Roman" w:hAnsi="Times New Roman" w:cs="Times New Roman"/>
          <w:szCs w:val="24"/>
          <w:lang w:val="en-US"/>
        </w:rPr>
        <w:t>ai Fedeli Laici</w:t>
      </w:r>
    </w:p>
    <w:p w:rsidR="00BE366C" w:rsidRPr="00BE366C" w:rsidRDefault="00BE366C" w:rsidP="00BE366C">
      <w:pPr>
        <w:widowControl w:val="0"/>
        <w:kinsoku w:val="0"/>
        <w:overflowPunct w:val="0"/>
        <w:jc w:val="left"/>
        <w:textAlignment w:val="baseline"/>
        <w:rPr>
          <w:rFonts w:ascii="Times New Roman" w:hAnsi="Times New Roman" w:cs="Times New Roman"/>
          <w:szCs w:val="24"/>
        </w:rPr>
      </w:pP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Abbiamo trovato il Tesoro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Il cucciolo del cane, del gatto, del cavallo guarda le stelle,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e guaisce, miagola o nitrisce.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Il cucciolo dell’uomo e della donna fissa le stelle,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e fa “ohhh!”, batte le manine e sorride.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Il filosofo scruta il cielo stellato sopra di sé e si chiede: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“Cosa vorrà mai questa legge morale dentro di me?”.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Il poeta mira le stelle, e si sgomenta: “Ed io, che sono?”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Il poeta credente contempla le stelle, e si stupisce: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“E io chi sono, perché Tu ti ricordi di me?”.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Abramo guarda le stelle, e si sente guardato: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“Esci dalla tua terra e va’...”.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Anche i pescatori del lago di Galilea si sentono guardati:</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“Venite dietro a me, vi farò diventare pescatori di uomini”.</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Poco dopo si diranno a vicenda: “Abbiamo trovato il Tesoro”.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Più esattamente si dicono: “Abbiamo trovato il Messia”.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 non è “quel” Messia che viene da Nazaret il loro tesoro,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visto che non possono più farne a meno?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“Tesoro”: parola magica, esaltante e struggente.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Appartiene al vocabolario di poeti, pionieri e innamorati.</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 è anche voce del lessico dei Vangeli e della Bibbia: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è il tesoro trovato nel campo, il tesoro del regno dei cieli,</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è la dove batte il tuo cuore, e lo portiamo in fragili vasi di creta,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è la missione che ci è affidata, è la felicità che ci sarà riservata.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Tesoro è Gesù, la sua adorabi</w:t>
      </w:r>
      <w:r w:rsidR="00FB0B75">
        <w:rPr>
          <w:rFonts w:ascii="Times New Roman" w:hAnsi="Times New Roman" w:cs="Times New Roman"/>
          <w:szCs w:val="24"/>
          <w:lang w:val="en-US"/>
        </w:rPr>
        <w:t>le umanità, la sua santa eucari</w:t>
      </w:r>
      <w:r w:rsidRPr="00BE366C">
        <w:rPr>
          <w:rFonts w:ascii="Times New Roman" w:hAnsi="Times New Roman" w:cs="Times New Roman"/>
          <w:szCs w:val="24"/>
          <w:lang w:val="en-US"/>
        </w:rPr>
        <w:t>stia.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È un tesoro di bellezza, di gioia, di speranza, di libertà.</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Noi lo abbiamo trovato perché ci è stato regalato,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non perché ce lo siamo meritato.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 ora, che cosa ne stiamo facendo?</w:t>
      </w:r>
    </w:p>
    <w:p w:rsidR="00FB0B75" w:rsidRDefault="00FB0B75" w:rsidP="00BE366C">
      <w:pPr>
        <w:widowControl w:val="0"/>
        <w:kinsoku w:val="0"/>
        <w:overflowPunct w:val="0"/>
        <w:jc w:val="left"/>
        <w:textAlignment w:val="baseline"/>
        <w:rPr>
          <w:rFonts w:ascii="Times New Roman" w:hAnsi="Times New Roman" w:cs="Times New Roman"/>
          <w:szCs w:val="24"/>
          <w:lang w:val="en-US"/>
        </w:rPr>
      </w:pP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Care Sorelle, Cari Fratelli,</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ho finito di stendere questa Lettera l’ultima domenica del luglio scorso, quando a messa si è letto il vangelo del tesoro nel campo. Al termine ho formulato il titolo e ho scritto questa introduzione. Ora vorrei indicare il contenuto e le finalità della Lettera. Tra poco inizierà il nuovo anno pastorale che per noi – lo ricordo – è il secondo anno dedicato all’eucaristia e ci vede impegnati nella preparazione della missione diocesana, che avrà luogo, a Dio piacendo, il prossimo anno, 2015-16. Ho pensato perciò di proporre delle riflessioni su</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come l’eucaristia trasforma la nostra esistenza (capitolo 1);</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come informa la nostra storia (capitolo 2); - come ci educa alla missione (capitolo 3).</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Dedico questa lettera a quanti hanno trovato il tesoro, perché si decidano – o continuino – a condividerlo. E a quanti non lo hanno ancora trovato, perché non si stanchino di cercarlo.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lastRenderedPageBreak/>
        <w:t>Ringrazio per l’attenzione e per le gradite risonanze. E tutti benedico di cuore</w:t>
      </w:r>
    </w:p>
    <w:p w:rsidR="00BE366C" w:rsidRPr="00BE366C" w:rsidRDefault="00BE366C" w:rsidP="00BE366C">
      <w:pPr>
        <w:widowControl w:val="0"/>
        <w:kinsoku w:val="0"/>
        <w:overflowPunct w:val="0"/>
        <w:jc w:val="left"/>
        <w:textAlignment w:val="baseline"/>
        <w:rPr>
          <w:rFonts w:ascii="Times New Roman" w:hAnsi="Times New Roman" w:cs="Times New Roman"/>
          <w:szCs w:val="24"/>
        </w:rPr>
      </w:pPr>
      <w:r>
        <w:rPr>
          <w:rFonts w:ascii="Times New Roman" w:hAnsi="Times New Roman" w:cs="Times New Roman"/>
          <w:noProof/>
          <w:szCs w:val="24"/>
          <w:lang w:eastAsia="it-IT"/>
        </w:rPr>
        <w:drawing>
          <wp:inline distT="0" distB="0" distL="0" distR="0">
            <wp:extent cx="2037715" cy="353060"/>
            <wp:effectExtent l="19050" t="0" r="635" b="0"/>
            <wp:docPr id="23" name="Immagine 23" descr="_Pi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_Pic23"/>
                    <pic:cNvPicPr>
                      <a:picLocks noChangeAspect="1" noChangeArrowheads="1"/>
                    </pic:cNvPicPr>
                  </pic:nvPicPr>
                  <pic:blipFill>
                    <a:blip r:embed="rId4" cstate="print"/>
                    <a:srcRect/>
                    <a:stretch>
                      <a:fillRect/>
                    </a:stretch>
                  </pic:blipFill>
                  <pic:spPr bwMode="auto">
                    <a:xfrm>
                      <a:off x="0" y="0"/>
                      <a:ext cx="2037715" cy="353060"/>
                    </a:xfrm>
                    <a:prstGeom prst="rect">
                      <a:avLst/>
                    </a:prstGeom>
                    <a:noFill/>
                    <a:ln w="9525">
                      <a:noFill/>
                      <a:miter lim="800000"/>
                      <a:headEnd/>
                      <a:tailEnd/>
                    </a:ln>
                  </pic:spPr>
                </pic:pic>
              </a:graphicData>
            </a:graphic>
          </wp:inline>
        </w:drawing>
      </w:r>
    </w:p>
    <w:p w:rsidR="00BE366C" w:rsidRDefault="00BE366C" w:rsidP="00BE366C">
      <w:pPr>
        <w:widowControl w:val="0"/>
        <w:kinsoku w:val="0"/>
        <w:overflowPunct w:val="0"/>
        <w:jc w:val="left"/>
        <w:textAlignment w:val="baseline"/>
        <w:rPr>
          <w:rFonts w:ascii="Times New Roman" w:hAnsi="Times New Roman" w:cs="Times New Roman"/>
          <w:szCs w:val="24"/>
        </w:rPr>
      </w:pPr>
    </w:p>
    <w:p w:rsidR="00FB0B75" w:rsidRPr="00BE366C" w:rsidRDefault="00FB0B75" w:rsidP="00BE366C">
      <w:pPr>
        <w:widowControl w:val="0"/>
        <w:kinsoku w:val="0"/>
        <w:overflowPunct w:val="0"/>
        <w:jc w:val="left"/>
        <w:textAlignment w:val="baseline"/>
        <w:rPr>
          <w:rFonts w:ascii="Times New Roman" w:hAnsi="Times New Roman" w:cs="Times New Roman"/>
          <w:szCs w:val="24"/>
        </w:rPr>
      </w:pP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CRISTO VITA DELLA MIA VITA</w:t>
      </w:r>
    </w:p>
    <w:p w:rsidR="00FB0B75" w:rsidRDefault="00FB0B75" w:rsidP="00BE366C">
      <w:pPr>
        <w:widowControl w:val="0"/>
        <w:kinsoku w:val="0"/>
        <w:overflowPunct w:val="0"/>
        <w:jc w:val="left"/>
        <w:textAlignment w:val="baseline"/>
        <w:rPr>
          <w:rFonts w:ascii="Times New Roman" w:hAnsi="Times New Roman" w:cs="Times New Roman"/>
          <w:szCs w:val="24"/>
          <w:lang w:val="en-US"/>
        </w:rPr>
      </w:pPr>
    </w:p>
    <w:p w:rsidR="00BE366C" w:rsidRPr="006F5C90" w:rsidRDefault="00BE366C" w:rsidP="00BE366C">
      <w:pPr>
        <w:widowControl w:val="0"/>
        <w:kinsoku w:val="0"/>
        <w:overflowPunct w:val="0"/>
        <w:jc w:val="left"/>
        <w:textAlignment w:val="baseline"/>
        <w:rPr>
          <w:rFonts w:ascii="Times New Roman" w:hAnsi="Times New Roman" w:cs="Times New Roman"/>
          <w:b/>
          <w:i/>
          <w:szCs w:val="24"/>
          <w:lang w:val="en-US"/>
        </w:rPr>
      </w:pPr>
      <w:r w:rsidRPr="006F5C90">
        <w:rPr>
          <w:rFonts w:ascii="Times New Roman" w:hAnsi="Times New Roman" w:cs="Times New Roman"/>
          <w:b/>
          <w:i/>
          <w:szCs w:val="24"/>
          <w:lang w:val="en-US"/>
        </w:rPr>
        <w:t>Amati</w:t>
      </w:r>
    </w:p>
    <w:p w:rsidR="00BE366C" w:rsidRPr="00BE366C" w:rsidRDefault="00BE366C" w:rsidP="006F5C9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Cosa fece Gesù l’ultima sera della sua vita terrena nel </w:t>
      </w:r>
      <w:r w:rsidR="00FB0B75">
        <w:rPr>
          <w:rFonts w:ascii="Times New Roman" w:hAnsi="Times New Roman" w:cs="Times New Roman"/>
          <w:szCs w:val="24"/>
          <w:lang w:val="en-US"/>
        </w:rPr>
        <w:t>ce</w:t>
      </w:r>
      <w:r w:rsidRPr="00BE366C">
        <w:rPr>
          <w:rFonts w:ascii="Times New Roman" w:hAnsi="Times New Roman" w:cs="Times New Roman"/>
          <w:szCs w:val="24"/>
          <w:lang w:val="en-US"/>
        </w:rPr>
        <w:t>nacolo? Prima di venire “tradito” – letteralmente, “consegnato”, cioè dato via, abbandonato, rinnegato – Gesù “si conse</w:t>
      </w:r>
      <w:r w:rsidRPr="00BE366C">
        <w:rPr>
          <w:rFonts w:ascii="Times New Roman" w:hAnsi="Times New Roman" w:cs="Times New Roman"/>
          <w:szCs w:val="24"/>
          <w:lang w:val="en-US"/>
        </w:rPr>
        <w:softHyphen/>
        <w:t>gnò” liberamente e deliberatamente per la salvezza dell’uma</w:t>
      </w:r>
      <w:r w:rsidRPr="00BE366C">
        <w:rPr>
          <w:rFonts w:ascii="Times New Roman" w:hAnsi="Times New Roman" w:cs="Times New Roman"/>
          <w:szCs w:val="24"/>
          <w:lang w:val="en-US"/>
        </w:rPr>
        <w:softHyphen/>
        <w:t>nità, nel segno del pane spezzato e del vino condiviso. Prima che persecutori e carnefici gli strappassero il bene della vita, Gesù ne fece dono volontario, generoso e gratuito: “Prendete, mangiatene, bevetene tutti: questo è il mio corpo; questo è il mio sangue”. Quando noi nella messa obbediamo al comando del Signore di celebrare il suo memoriale e recitiamo la grande preghiera eucaristica, continuiamo a vedere il pane e il vino sull’altare, ma crediamo che essi – per l’invocazione allo Spirito Santo – sono diventati il corp</w:t>
      </w:r>
      <w:r w:rsidR="00FB0B75">
        <w:rPr>
          <w:rFonts w:ascii="Times New Roman" w:hAnsi="Times New Roman" w:cs="Times New Roman"/>
          <w:szCs w:val="24"/>
          <w:lang w:val="en-US"/>
        </w:rPr>
        <w:t>o e il sangue del Signore. È av</w:t>
      </w:r>
      <w:r w:rsidRPr="00BE366C">
        <w:rPr>
          <w:rFonts w:ascii="Times New Roman" w:hAnsi="Times New Roman" w:cs="Times New Roman"/>
          <w:szCs w:val="24"/>
          <w:lang w:val="en-US"/>
        </w:rPr>
        <w:t>venuta una trasformazione sostanziale: il pane sembra ancora pane – ne ha il colore, il sapore, l’odore – ma non ne ha più la ‘sostanza’, poiché è stato trasformato nel corpo di Cristo, come il vino nel suo sangue.</w:t>
      </w:r>
    </w:p>
    <w:p w:rsidR="00BE366C" w:rsidRPr="00BE366C" w:rsidRDefault="00BE366C" w:rsidP="006F5C9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Ma quella sera nel cenacolo, si è verificata – sempre per l’azione dello Spirito Santo – un’altra trasformazione: questa volta non negli elementi del pane e del vino, ma nel cuore stesso di Gesù. L’odio che sta per aggredirlo viene trasformato in amore che liberamente si dona</w:t>
      </w:r>
      <w:r w:rsidR="00FB0B75">
        <w:rPr>
          <w:rFonts w:ascii="Times New Roman" w:hAnsi="Times New Roman" w:cs="Times New Roman"/>
          <w:szCs w:val="24"/>
          <w:lang w:val="en-US"/>
        </w:rPr>
        <w:t>. Ad una violenza totalmente in</w:t>
      </w:r>
      <w:r w:rsidRPr="00BE366C">
        <w:rPr>
          <w:rFonts w:ascii="Times New Roman" w:hAnsi="Times New Roman" w:cs="Times New Roman"/>
          <w:szCs w:val="24"/>
          <w:lang w:val="en-US"/>
        </w:rPr>
        <w:t xml:space="preserve">giustificata Gesù reagisce con una dedizione totalmente incondizionata. La possiamo chiamare trasformazione esistenziale, in quanto è avvenuta nell’esistenza stessa di Gesù. Da questa trasformazione esistenziale che avviene in Gesù si sviluppa una energia talmente potente </w:t>
      </w:r>
      <w:r w:rsidR="00FB0B75">
        <w:rPr>
          <w:rFonts w:ascii="Times New Roman" w:hAnsi="Times New Roman" w:cs="Times New Roman"/>
          <w:szCs w:val="24"/>
          <w:lang w:val="en-US"/>
        </w:rPr>
        <w:t xml:space="preserve">da causare la </w:t>
      </w:r>
      <w:r w:rsidR="00FB0B75" w:rsidRPr="00347730">
        <w:rPr>
          <w:rFonts w:ascii="Times New Roman" w:hAnsi="Times New Roman" w:cs="Times New Roman"/>
          <w:i/>
          <w:szCs w:val="24"/>
          <w:lang w:val="en-US"/>
        </w:rPr>
        <w:t>trasformazione so</w:t>
      </w:r>
      <w:r w:rsidRPr="00347730">
        <w:rPr>
          <w:rFonts w:ascii="Times New Roman" w:hAnsi="Times New Roman" w:cs="Times New Roman"/>
          <w:i/>
          <w:szCs w:val="24"/>
          <w:lang w:val="en-US"/>
        </w:rPr>
        <w:t>stanziale</w:t>
      </w:r>
      <w:r w:rsidRPr="00BE366C">
        <w:rPr>
          <w:rFonts w:ascii="Times New Roman" w:hAnsi="Times New Roman" w:cs="Times New Roman"/>
          <w:szCs w:val="24"/>
          <w:lang w:val="en-US"/>
        </w:rPr>
        <w:t xml:space="preserve"> del pane che si converte nel suo corpo e del vino che si tramuta nel suo sangue.</w:t>
      </w:r>
    </w:p>
    <w:p w:rsidR="00BE366C" w:rsidRPr="00BE366C" w:rsidRDefault="00BE366C" w:rsidP="006F5C9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Per entrare più a fondo nell</w:t>
      </w:r>
      <w:r w:rsidR="006F5C90">
        <w:rPr>
          <w:rFonts w:ascii="Times New Roman" w:hAnsi="Times New Roman" w:cs="Times New Roman"/>
          <w:szCs w:val="24"/>
          <w:lang w:val="en-US"/>
        </w:rPr>
        <w:t>a logica di Gesù e nella dinami</w:t>
      </w:r>
      <w:r w:rsidRPr="00BE366C">
        <w:rPr>
          <w:rFonts w:ascii="Times New Roman" w:hAnsi="Times New Roman" w:cs="Times New Roman"/>
          <w:szCs w:val="24"/>
          <w:lang w:val="en-US"/>
        </w:rPr>
        <w:t>ca eucaristica, dobbiamo riprendere i quattro verbi del racconto della cena: prese il pane, rese grazie o benedisse, lo spezzò, lo diede. Ma prima ancora dobbiamo tornare al protagonista di questi verbi: Gesù. Domandiamoci di nuovo: cosa si gioca nel</w:t>
      </w:r>
      <w:r w:rsidR="00FB0B75">
        <w:rPr>
          <w:rFonts w:ascii="Times New Roman" w:hAnsi="Times New Roman" w:cs="Times New Roman"/>
          <w:szCs w:val="24"/>
          <w:lang w:val="en-US"/>
        </w:rPr>
        <w:t xml:space="preserve"> </w:t>
      </w:r>
      <w:r w:rsidRPr="00BE366C">
        <w:rPr>
          <w:rFonts w:ascii="Times New Roman" w:hAnsi="Times New Roman" w:cs="Times New Roman"/>
          <w:szCs w:val="24"/>
          <w:lang w:val="en-US"/>
        </w:rPr>
        <w:t>suo cuore, nel momento in cui Giuda, con il suo vile tradimento, sta per dare il via alla passione del Maestro? Gesù sa bene che è giunta la ‘sua’ ora di passare da questo mondo al Padre. È l’ora della fine. Gesù ha obbedito con filiale abbandono alla missione che il Padre gli ha affidato. Ma ora questa missione sta per registrare il fallimento più terribile e catastrofico: una infamante morte in croce. Nel</w:t>
      </w:r>
      <w:r w:rsidR="006F5C90">
        <w:rPr>
          <w:rFonts w:ascii="Times New Roman" w:hAnsi="Times New Roman" w:cs="Times New Roman"/>
          <w:szCs w:val="24"/>
          <w:lang w:val="en-US"/>
        </w:rPr>
        <w:t>l’ultima cena Gesù affronta con</w:t>
      </w:r>
      <w:r w:rsidRPr="00BE366C">
        <w:rPr>
          <w:rFonts w:ascii="Times New Roman" w:hAnsi="Times New Roman" w:cs="Times New Roman"/>
          <w:szCs w:val="24"/>
          <w:lang w:val="en-US"/>
        </w:rPr>
        <w:t>sapevolmente una situazione tanto avversa. Il suo ministero di dedizione a Dio e ai fratelli, esercitato con la generosità più fedele, sta per essere brutalmente interrotto da un abominevole tradimento: è il delitto più rivoltante e il più refrattario al dinamismo dell’alleanza. Come reagisce il Maestro al complotto ordito contro di lui? Quale sarebbe la reazione da aspettarsi in una circostanza così ingiusta e drammatica?</w:t>
      </w:r>
    </w:p>
    <w:p w:rsidR="00BE366C" w:rsidRPr="00BE366C" w:rsidRDefault="00BE366C" w:rsidP="006F5C9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Una situazione analoga l’aveva già vissuta, secoli addietro, il profeta Geremia: avvisato dal Signore di una lurida congiura tramata contro di lui, Geremia non si fa giustizia da solo, non ricorre alla violenza, ma si appella al tribunale di Dio, da cui invoca una inesorabile vendetta. Il cuore del giovane profeta di Anatot è colmo di livore e scaglia invettive implacabili contro i suoi nemici: chiede a Dio di sterminarli, di rendere le loro donne vedove e senza figli: “Ora, Signore degli eserciti, giusto giudice, che scruti il cuore e la mente, possa io vedere la tua vendetta su di loro, poiché a te ho affidato la mia causa” (Geremia 11,20). Ben diversa la reazione di Gesù. Pure lui si appella al tribunale di Dio, ma non per invocare vendetta. Gesù sa che dal cielo potrebbero arrivargli più di dodici legioni di angeli per difenderlo, ma dal Padre invece implora perdono e misericordia incondizionata: “Padre, perdonali, perché non sanno quello che fanno”.</w:t>
      </w:r>
    </w:p>
    <w:p w:rsidR="00BE366C" w:rsidRPr="00BE366C" w:rsidRDefault="00BE366C" w:rsidP="006F5C9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lastRenderedPageBreak/>
        <w:t>Ora domandiamoci: perché Gesù si comporta così? Cosa è che gli permette di superare la paura della morte? Cosa gli consente di fare della sua vita e della sua morte un dono d’amore? La risposta è una sola: è l’amore del Padre. Gesù si è sempre sentito amato dal Padre suo. Un Figlio di Dio “orfano” del Padre sarebbe del tutto irriconoscibile. Fin da quando i vangeli registrano il suo primo “pronunciamento” a favore del Padre – quando appena dodicenne si reca, in occasione della Pasqua, a Gerusalemme – ai genitori angosciati per la sua latitanza, risponde sicuro: “Perché mi cercavate? Non sapevate che io devo occuparmi delle cose del Padre mio?” (Luca 2,49). E all’inizio della vita pubblica, quando si fa battezzare da Giovanni nel Giordano, si ode dal cielo la voce: “Tu sei il Figlio mio, l’amato: tu sei tutta la mia gioia” (Marco 1,11). Una scena ana</w:t>
      </w:r>
      <w:r w:rsidRPr="00BE366C">
        <w:rPr>
          <w:rFonts w:ascii="Times New Roman" w:hAnsi="Times New Roman" w:cs="Times New Roman"/>
          <w:szCs w:val="24"/>
          <w:lang w:val="en-US"/>
        </w:rPr>
        <w:softHyphen/>
        <w:t xml:space="preserve">loga si ripete sul monte della trasfigurazione: “Questi è il Figlio mio, </w:t>
      </w:r>
      <w:r w:rsidRPr="006F5C90">
        <w:rPr>
          <w:rFonts w:ascii="Times New Roman" w:hAnsi="Times New Roman" w:cs="Times New Roman"/>
          <w:i/>
          <w:szCs w:val="24"/>
          <w:lang w:val="en-US"/>
        </w:rPr>
        <w:t>l’amato</w:t>
      </w:r>
      <w:r w:rsidRPr="00BE366C">
        <w:rPr>
          <w:rFonts w:ascii="Times New Roman" w:hAnsi="Times New Roman" w:cs="Times New Roman"/>
          <w:szCs w:val="24"/>
          <w:lang w:val="en-US"/>
        </w:rPr>
        <w:t>” (Marco 9,7).</w:t>
      </w:r>
    </w:p>
    <w:p w:rsidR="00BE366C" w:rsidRPr="00BE366C" w:rsidRDefault="00BE366C" w:rsidP="006F5C9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Una conclusione si impone: Gesù è l’Amato che si è sen</w:t>
      </w:r>
      <w:r w:rsidRPr="00BE366C">
        <w:rPr>
          <w:rFonts w:ascii="Times New Roman" w:hAnsi="Times New Roman" w:cs="Times New Roman"/>
          <w:szCs w:val="24"/>
          <w:lang w:val="en-US"/>
        </w:rPr>
        <w:softHyphen/>
        <w:t>tito sempre, dovunque, comunque amato. Certo, la sua piena, integrale natura umana non gli impedisce di sentire la paura della morte, ma l’amore tenero e tenace del Padre lo trattie</w:t>
      </w:r>
      <w:r w:rsidRPr="00BE366C">
        <w:rPr>
          <w:rFonts w:ascii="Times New Roman" w:hAnsi="Times New Roman" w:cs="Times New Roman"/>
          <w:szCs w:val="24"/>
          <w:lang w:val="en-US"/>
        </w:rPr>
        <w:softHyphen/>
        <w:t>ne dall’acconsentire alla paura e dal farsene paralizzare. È per questo che nel momento stesso in cui formula ritualmente i quattro verbi eucaristici – prendere, benedire, spezzare, dare – li personalizza esistenzialmente, cioè li attribuisce a se stesso, alla sua stessa persona. È come se dicesse: “Mentre prendo questo pane, mi lascio ‘prendere’ da te, Padre mio, per farmi benedire, spezzare, dare”. Ma questa trasformazione esisten</w:t>
      </w:r>
      <w:r w:rsidRPr="00BE366C">
        <w:rPr>
          <w:rFonts w:ascii="Times New Roman" w:hAnsi="Times New Roman" w:cs="Times New Roman"/>
          <w:szCs w:val="24"/>
          <w:lang w:val="en-US"/>
        </w:rPr>
        <w:softHyphen/>
        <w:t>ziale Gesù acconsente che av</w:t>
      </w:r>
      <w:r w:rsidR="006F5C90">
        <w:rPr>
          <w:rFonts w:ascii="Times New Roman" w:hAnsi="Times New Roman" w:cs="Times New Roman"/>
          <w:szCs w:val="24"/>
          <w:lang w:val="en-US"/>
        </w:rPr>
        <w:t>venga in lui, perché avvenga an</w:t>
      </w:r>
      <w:r w:rsidRPr="00BE366C">
        <w:rPr>
          <w:rFonts w:ascii="Times New Roman" w:hAnsi="Times New Roman" w:cs="Times New Roman"/>
          <w:szCs w:val="24"/>
          <w:lang w:val="en-US"/>
        </w:rPr>
        <w:t>che in noi. Perché anche noi,</w:t>
      </w:r>
      <w:r w:rsidR="006F5C90">
        <w:rPr>
          <w:rFonts w:ascii="Times New Roman" w:hAnsi="Times New Roman" w:cs="Times New Roman"/>
          <w:szCs w:val="24"/>
          <w:lang w:val="en-US"/>
        </w:rPr>
        <w:t xml:space="preserve"> mangiando il suo corpo e beven</w:t>
      </w:r>
      <w:r w:rsidRPr="00BE366C">
        <w:rPr>
          <w:rFonts w:ascii="Times New Roman" w:hAnsi="Times New Roman" w:cs="Times New Roman"/>
          <w:szCs w:val="24"/>
          <w:lang w:val="en-US"/>
        </w:rPr>
        <w:t>do il suo sangue, ci sentiamo gli Amati che si lasciano, a loro volta, prendere dalle sue mani sante e venerabili, si lasciano benedire, spezzare, dare... Così i quattro verbi eucaristici sono rivelatori dello stile messianico di Gesù: non solo ci permettono di capire la sua vita, ma anche la nostra. Di p</w:t>
      </w:r>
      <w:r w:rsidR="006F5C90">
        <w:rPr>
          <w:rFonts w:ascii="Times New Roman" w:hAnsi="Times New Roman" w:cs="Times New Roman"/>
          <w:szCs w:val="24"/>
          <w:lang w:val="en-US"/>
        </w:rPr>
        <w:t>iù: ci abilitano a vi</w:t>
      </w:r>
      <w:r w:rsidRPr="00BE366C">
        <w:rPr>
          <w:rFonts w:ascii="Times New Roman" w:hAnsi="Times New Roman" w:cs="Times New Roman"/>
          <w:szCs w:val="24"/>
          <w:lang w:val="en-US"/>
        </w:rPr>
        <w:t xml:space="preserve">vere la nostra vita nella stessa luce eucaristica di Gesù. E il suo nome più bello – </w:t>
      </w:r>
      <w:r w:rsidRPr="006F5C90">
        <w:rPr>
          <w:rFonts w:ascii="Times New Roman" w:hAnsi="Times New Roman" w:cs="Times New Roman"/>
          <w:i/>
          <w:szCs w:val="24"/>
          <w:lang w:val="en-US"/>
        </w:rPr>
        <w:t>l’Amato</w:t>
      </w:r>
      <w:r w:rsidRPr="00BE366C">
        <w:rPr>
          <w:rFonts w:ascii="Times New Roman" w:hAnsi="Times New Roman" w:cs="Times New Roman"/>
          <w:szCs w:val="24"/>
          <w:lang w:val="en-US"/>
        </w:rPr>
        <w:t xml:space="preserve"> – diventa anche il nostro: noi siamo e ci chiamiamo gli </w:t>
      </w:r>
      <w:r w:rsidRPr="006F5C90">
        <w:rPr>
          <w:rFonts w:ascii="Times New Roman" w:hAnsi="Times New Roman" w:cs="Times New Roman"/>
          <w:i/>
          <w:szCs w:val="24"/>
          <w:lang w:val="en-US"/>
        </w:rPr>
        <w:t>Amati</w:t>
      </w:r>
      <w:r w:rsidRPr="00BE366C">
        <w:rPr>
          <w:rFonts w:ascii="Times New Roman" w:hAnsi="Times New Roman" w:cs="Times New Roman"/>
          <w:szCs w:val="24"/>
          <w:lang w:val="en-US"/>
        </w:rPr>
        <w:t>.</w:t>
      </w:r>
    </w:p>
    <w:p w:rsidR="00BE366C" w:rsidRDefault="00BE366C" w:rsidP="00BE366C">
      <w:pPr>
        <w:widowControl w:val="0"/>
        <w:kinsoku w:val="0"/>
        <w:overflowPunct w:val="0"/>
        <w:jc w:val="left"/>
        <w:textAlignment w:val="baseline"/>
        <w:rPr>
          <w:rFonts w:ascii="Times New Roman" w:hAnsi="Times New Roman" w:cs="Times New Roman"/>
          <w:szCs w:val="24"/>
          <w:lang w:val="en-US"/>
        </w:rPr>
      </w:pPr>
    </w:p>
    <w:p w:rsidR="006F5C90" w:rsidRDefault="006F5C90" w:rsidP="00BE366C">
      <w:pPr>
        <w:widowControl w:val="0"/>
        <w:kinsoku w:val="0"/>
        <w:overflowPunct w:val="0"/>
        <w:jc w:val="left"/>
        <w:textAlignment w:val="baseline"/>
        <w:rPr>
          <w:rFonts w:ascii="Times New Roman" w:hAnsi="Times New Roman" w:cs="Times New Roman"/>
          <w:szCs w:val="24"/>
          <w:lang w:val="en-US"/>
        </w:rPr>
      </w:pPr>
    </w:p>
    <w:p w:rsidR="00BE366C" w:rsidRPr="00347730" w:rsidRDefault="00BE366C" w:rsidP="00BE366C">
      <w:pPr>
        <w:widowControl w:val="0"/>
        <w:kinsoku w:val="0"/>
        <w:overflowPunct w:val="0"/>
        <w:jc w:val="left"/>
        <w:textAlignment w:val="baseline"/>
        <w:rPr>
          <w:rFonts w:ascii="Times New Roman" w:hAnsi="Times New Roman" w:cs="Times New Roman"/>
          <w:b/>
          <w:szCs w:val="24"/>
          <w:lang w:val="en-US"/>
        </w:rPr>
      </w:pPr>
      <w:r w:rsidRPr="00347730">
        <w:rPr>
          <w:rFonts w:ascii="Times New Roman" w:hAnsi="Times New Roman" w:cs="Times New Roman"/>
          <w:b/>
          <w:szCs w:val="24"/>
          <w:lang w:val="en-US"/>
        </w:rPr>
        <w:t>Scelti</w:t>
      </w:r>
    </w:p>
    <w:p w:rsidR="00BE366C" w:rsidRPr="00347730" w:rsidRDefault="00BE366C" w:rsidP="00BE366C">
      <w:pPr>
        <w:widowControl w:val="0"/>
        <w:kinsoku w:val="0"/>
        <w:overflowPunct w:val="0"/>
        <w:jc w:val="left"/>
        <w:textAlignment w:val="baseline"/>
        <w:rPr>
          <w:rFonts w:ascii="Times New Roman" w:hAnsi="Times New Roman" w:cs="Times New Roman"/>
          <w:i/>
          <w:szCs w:val="24"/>
          <w:lang w:val="en-US"/>
        </w:rPr>
      </w:pPr>
      <w:r w:rsidRPr="00347730">
        <w:rPr>
          <w:rFonts w:ascii="Times New Roman" w:hAnsi="Times New Roman" w:cs="Times New Roman"/>
          <w:i/>
          <w:szCs w:val="24"/>
          <w:lang w:val="en-US"/>
        </w:rPr>
        <w:t>Siamo esseri scelti.</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Forse vi aspettavate che cominciassi con il verbo “prendere”. In effetti, nel rincorrersi dei quattro verbi ‘eucaristici’ il primo è il verbo </w:t>
      </w:r>
      <w:r w:rsidRPr="00347730">
        <w:rPr>
          <w:rFonts w:ascii="Times New Roman" w:hAnsi="Times New Roman" w:cs="Times New Roman"/>
          <w:i/>
          <w:szCs w:val="24"/>
          <w:lang w:val="en-US"/>
        </w:rPr>
        <w:t>prendere</w:t>
      </w:r>
      <w:r w:rsidRPr="00BE366C">
        <w:rPr>
          <w:rFonts w:ascii="Times New Roman" w:hAnsi="Times New Roman" w:cs="Times New Roman"/>
          <w:szCs w:val="24"/>
          <w:lang w:val="en-US"/>
        </w:rPr>
        <w:t>: “prese il pane”. Ma, riferito alle persone, questo verbo risulta duro e piuttosto freddo.</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Quando ha chiamato i pescatori del lago di Galilea, Gesù non li ha presi, come si afferrano oggetti “usa e getta”, ma li ha scelti. Ai suoi discepoli la sera della cena ricorderà: “Non voi avete scelto me, ma io ho scelto voi”. Anche noi siamo stati “scelti dal Padre in Gesù prima della fondazione del mon</w:t>
      </w:r>
      <w:r w:rsidRPr="00BE366C">
        <w:rPr>
          <w:rFonts w:ascii="Times New Roman" w:hAnsi="Times New Roman" w:cs="Times New Roman"/>
          <w:szCs w:val="24"/>
          <w:lang w:val="en-US"/>
        </w:rPr>
        <w:softHyphen/>
        <w:t>do” (Efesini 1,3). Però per n</w:t>
      </w:r>
      <w:r w:rsidR="00347730">
        <w:rPr>
          <w:rFonts w:ascii="Times New Roman" w:hAnsi="Times New Roman" w:cs="Times New Roman"/>
          <w:szCs w:val="24"/>
          <w:lang w:val="en-US"/>
        </w:rPr>
        <w:t>oi anche questo verbo – sceglie</w:t>
      </w:r>
      <w:r w:rsidRPr="00BE366C">
        <w:rPr>
          <w:rFonts w:ascii="Times New Roman" w:hAnsi="Times New Roman" w:cs="Times New Roman"/>
          <w:szCs w:val="24"/>
          <w:lang w:val="en-US"/>
        </w:rPr>
        <w:t>re – riferito a Dio come soggetto, risulta piuttosto antipatico e urticante. Ci viene da pensare che se Dio sceglie alcuni, è perché ne scarta altri. Non è così. Noi viviamo nella “cultura dello scarto”, ci ricorda papa Francesco. Ma il mio essere stato scelto non significa che gli altri siano stati eliminati. La scelta di Dio non è escludente, ma inclusiva: ingloba tutti e ciascuno, ognuno nella sua assoluta, irrip</w:t>
      </w:r>
      <w:r w:rsidR="00347730">
        <w:rPr>
          <w:rFonts w:ascii="Times New Roman" w:hAnsi="Times New Roman" w:cs="Times New Roman"/>
          <w:szCs w:val="24"/>
          <w:lang w:val="en-US"/>
        </w:rPr>
        <w:t>etibile singolarità. È una scel</w:t>
      </w:r>
      <w:r w:rsidRPr="00BE366C">
        <w:rPr>
          <w:rFonts w:ascii="Times New Roman" w:hAnsi="Times New Roman" w:cs="Times New Roman"/>
          <w:szCs w:val="24"/>
          <w:lang w:val="en-US"/>
        </w:rPr>
        <w:t xml:space="preserve">ta misericordiosa, non selettiva né competitiva: noi non siamo amati perché preziosi, ma </w:t>
      </w:r>
      <w:r w:rsidRPr="00347730">
        <w:rPr>
          <w:rFonts w:ascii="Times New Roman" w:hAnsi="Times New Roman" w:cs="Times New Roman"/>
          <w:i/>
          <w:szCs w:val="24"/>
          <w:lang w:val="en-US"/>
        </w:rPr>
        <w:t>siamo preziosi perché amati</w:t>
      </w:r>
      <w:r w:rsidRPr="00BE366C">
        <w:rPr>
          <w:rFonts w:ascii="Times New Roman" w:hAnsi="Times New Roman" w:cs="Times New Roman"/>
          <w:szCs w:val="24"/>
          <w:lang w:val="en-US"/>
        </w:rPr>
        <w:t>. Ai piedi del Sinai Israele si era domandato</w:t>
      </w:r>
      <w:r w:rsidR="00347730">
        <w:rPr>
          <w:rFonts w:ascii="Times New Roman" w:hAnsi="Times New Roman" w:cs="Times New Roman"/>
          <w:szCs w:val="24"/>
          <w:lang w:val="en-US"/>
        </w:rPr>
        <w:t>: “Perché Dio, tra tutti i popo</w:t>
      </w:r>
      <w:r w:rsidRPr="00BE366C">
        <w:rPr>
          <w:rFonts w:ascii="Times New Roman" w:hAnsi="Times New Roman" w:cs="Times New Roman"/>
          <w:szCs w:val="24"/>
          <w:lang w:val="en-US"/>
        </w:rPr>
        <w:t xml:space="preserve">li della terra, ha scelto proprio noi? Eppure non siamo il popolo più forte, più ricco, più colto della terra. Al contrario!”. E Mosè, in nome di Dio, aveva risposto: “Il Signore ha scelto voi, il più piccolo di tutti i popoli, perché vi </w:t>
      </w:r>
      <w:r w:rsidRPr="00347730">
        <w:rPr>
          <w:rFonts w:ascii="Times New Roman" w:hAnsi="Times New Roman" w:cs="Times New Roman"/>
          <w:i/>
          <w:szCs w:val="24"/>
          <w:lang w:val="en-US"/>
        </w:rPr>
        <w:t>ama</w:t>
      </w:r>
      <w:r w:rsidRPr="00BE366C">
        <w:rPr>
          <w:rFonts w:ascii="Times New Roman" w:hAnsi="Times New Roman" w:cs="Times New Roman"/>
          <w:szCs w:val="24"/>
          <w:lang w:val="en-US"/>
        </w:rPr>
        <w:t>” (Deuteronomio 7,7s).</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Anche noi </w:t>
      </w:r>
      <w:r w:rsidRPr="00347730">
        <w:rPr>
          <w:rFonts w:ascii="Times New Roman" w:hAnsi="Times New Roman" w:cs="Times New Roman"/>
          <w:b/>
          <w:szCs w:val="24"/>
          <w:lang w:val="en-US"/>
        </w:rPr>
        <w:t>siamo stati scelti, perché siamo stati amati</w:t>
      </w:r>
      <w:r w:rsidRPr="00BE366C">
        <w:rPr>
          <w:rFonts w:ascii="Times New Roman" w:hAnsi="Times New Roman" w:cs="Times New Roman"/>
          <w:szCs w:val="24"/>
          <w:lang w:val="en-US"/>
        </w:rPr>
        <w:t xml:space="preserve">. Quando ci ha creati, Dio ci ha prediletti e preferiti nella sconfinata galleria degli esseri possibili, e ci ha chiamati all’esistenza. Ma non ci ha fabbricati in serie; ci ha creati ognuno “a cera persa”: dopo averci plasmato, ha rotto lo “stampo di cera” e per ognuno usa sempre uno stampo diverso. </w:t>
      </w:r>
      <w:r w:rsidRPr="00347730">
        <w:rPr>
          <w:rFonts w:ascii="Times New Roman" w:hAnsi="Times New Roman" w:cs="Times New Roman"/>
          <w:i/>
          <w:szCs w:val="24"/>
          <w:lang w:val="en-US"/>
        </w:rPr>
        <w:t>La creazione non è una interminabile, noiosa clonazione</w:t>
      </w:r>
      <w:r w:rsidRPr="00BE366C">
        <w:rPr>
          <w:rFonts w:ascii="Times New Roman" w:hAnsi="Times New Roman" w:cs="Times New Roman"/>
          <w:szCs w:val="24"/>
          <w:lang w:val="en-US"/>
        </w:rPr>
        <w:t xml:space="preserve">. Ogni figlio di Eva viene al mondo come una persona speciale: prima di me e dopo di me </w:t>
      </w:r>
      <w:r w:rsidRPr="00BE366C">
        <w:rPr>
          <w:rFonts w:ascii="Times New Roman" w:hAnsi="Times New Roman" w:cs="Times New Roman"/>
          <w:szCs w:val="24"/>
          <w:lang w:val="en-US"/>
        </w:rPr>
        <w:lastRenderedPageBreak/>
        <w:t>non c’è stato e non ci sarà u</w:t>
      </w:r>
      <w:r w:rsidR="00347730">
        <w:rPr>
          <w:rFonts w:ascii="Times New Roman" w:hAnsi="Times New Roman" w:cs="Times New Roman"/>
          <w:szCs w:val="24"/>
          <w:lang w:val="en-US"/>
        </w:rPr>
        <w:t>no uguale a me. Nel mosaico for</w:t>
      </w:r>
      <w:r w:rsidRPr="00BE366C">
        <w:rPr>
          <w:rFonts w:ascii="Times New Roman" w:hAnsi="Times New Roman" w:cs="Times New Roman"/>
          <w:szCs w:val="24"/>
          <w:lang w:val="en-US"/>
        </w:rPr>
        <w:t>mato dagli infiniti volti – tutti somiglianti al Figlio suo, ma tutti diversi l’uno dall’altro – io sono un ‘tassello’ unico, originale, irripetibile.</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Anche Gesù ci ha amati e ci ama tutti, ma non in modo “general generico”: è morto per tutti e per ciascuno di noi. Lui è fatto così: per costruire la sua Chiesa, non gli basta la roccia di Pietro, né quelle degli apostol</w:t>
      </w:r>
      <w:r w:rsidR="00347730">
        <w:rPr>
          <w:rFonts w:ascii="Times New Roman" w:hAnsi="Times New Roman" w:cs="Times New Roman"/>
          <w:szCs w:val="24"/>
          <w:lang w:val="en-US"/>
        </w:rPr>
        <w:t>i o dei santi, ma prende il pri</w:t>
      </w:r>
      <w:r w:rsidRPr="00BE366C">
        <w:rPr>
          <w:rFonts w:ascii="Times New Roman" w:hAnsi="Times New Roman" w:cs="Times New Roman"/>
          <w:szCs w:val="24"/>
          <w:lang w:val="en-US"/>
        </w:rPr>
        <w:t>mo ciottolo che incontra e lo colloca dove ne ha bisogno. Quel ciottolo sono io: lui mi guarda con infinita tenerezza e si mette a cesellare la mia povera vita, getta via le cianfrusaglie, ma non mi fa fare brutta figura. A me non importa dove mi mette: l’im</w:t>
      </w:r>
      <w:r w:rsidRPr="00BE366C">
        <w:rPr>
          <w:rFonts w:ascii="Times New Roman" w:hAnsi="Times New Roman" w:cs="Times New Roman"/>
          <w:szCs w:val="24"/>
          <w:lang w:val="en-US"/>
        </w:rPr>
        <w:softHyphen/>
        <w:t>portante è trovarmi nelle sue mani, malleabile, utile, per essere collocato là dove lui da sempre mi ha sognato, nel posto prepa</w:t>
      </w:r>
      <w:r w:rsidRPr="00BE366C">
        <w:rPr>
          <w:rFonts w:ascii="Times New Roman" w:hAnsi="Times New Roman" w:cs="Times New Roman"/>
          <w:szCs w:val="24"/>
          <w:lang w:val="en-US"/>
        </w:rPr>
        <w:softHyphen/>
        <w:t>rato proprio per me. Questa è la mia felicità. Anch’io posso dire: “</w:t>
      </w:r>
      <w:r w:rsidRPr="00347730">
        <w:rPr>
          <w:rFonts w:ascii="Times New Roman" w:hAnsi="Times New Roman" w:cs="Times New Roman"/>
          <w:i/>
          <w:szCs w:val="24"/>
          <w:lang w:val="en-US"/>
        </w:rPr>
        <w:t>Mi</w:t>
      </w:r>
      <w:r w:rsidRPr="00BE366C">
        <w:rPr>
          <w:rFonts w:ascii="Times New Roman" w:hAnsi="Times New Roman" w:cs="Times New Roman"/>
          <w:szCs w:val="24"/>
          <w:lang w:val="en-US"/>
        </w:rPr>
        <w:t xml:space="preserve"> ha amato e ha consegnato se stesso per </w:t>
      </w:r>
      <w:r w:rsidRPr="00347730">
        <w:rPr>
          <w:rFonts w:ascii="Times New Roman" w:hAnsi="Times New Roman" w:cs="Times New Roman"/>
          <w:i/>
          <w:szCs w:val="24"/>
          <w:lang w:val="en-US"/>
        </w:rPr>
        <w:t>me</w:t>
      </w:r>
      <w:r w:rsidRPr="00BE366C">
        <w:rPr>
          <w:rFonts w:ascii="Times New Roman" w:hAnsi="Times New Roman" w:cs="Times New Roman"/>
          <w:szCs w:val="24"/>
          <w:lang w:val="en-US"/>
        </w:rPr>
        <w:t>” (Galati 2,20).</w:t>
      </w:r>
    </w:p>
    <w:p w:rsidR="00347730" w:rsidRDefault="00347730" w:rsidP="00BE366C">
      <w:pPr>
        <w:widowControl w:val="0"/>
        <w:kinsoku w:val="0"/>
        <w:overflowPunct w:val="0"/>
        <w:jc w:val="left"/>
        <w:textAlignment w:val="baseline"/>
        <w:rPr>
          <w:rFonts w:ascii="Times New Roman" w:hAnsi="Times New Roman" w:cs="Times New Roman"/>
          <w:szCs w:val="24"/>
          <w:lang w:val="en-US"/>
        </w:rPr>
      </w:pPr>
    </w:p>
    <w:p w:rsidR="00347730" w:rsidRDefault="00347730" w:rsidP="00BE366C">
      <w:pPr>
        <w:widowControl w:val="0"/>
        <w:kinsoku w:val="0"/>
        <w:overflowPunct w:val="0"/>
        <w:jc w:val="left"/>
        <w:textAlignment w:val="baseline"/>
        <w:rPr>
          <w:rFonts w:ascii="Times New Roman" w:hAnsi="Times New Roman" w:cs="Times New Roman"/>
          <w:szCs w:val="24"/>
          <w:lang w:val="en-US"/>
        </w:rPr>
      </w:pPr>
    </w:p>
    <w:p w:rsidR="00BE366C" w:rsidRPr="00347730" w:rsidRDefault="00BE366C" w:rsidP="004C3384">
      <w:pPr>
        <w:widowControl w:val="0"/>
        <w:kinsoku w:val="0"/>
        <w:overflowPunct w:val="0"/>
        <w:ind w:left="284"/>
        <w:jc w:val="left"/>
        <w:textAlignment w:val="baseline"/>
        <w:rPr>
          <w:rFonts w:ascii="Times New Roman" w:hAnsi="Times New Roman" w:cs="Times New Roman"/>
          <w:b/>
          <w:szCs w:val="24"/>
          <w:lang w:val="en-US"/>
        </w:rPr>
      </w:pPr>
      <w:r w:rsidRPr="00347730">
        <w:rPr>
          <w:rFonts w:ascii="Times New Roman" w:hAnsi="Times New Roman" w:cs="Times New Roman"/>
          <w:b/>
          <w:szCs w:val="24"/>
          <w:lang w:val="en-US"/>
        </w:rPr>
        <w:t>Benedetti</w:t>
      </w:r>
    </w:p>
    <w:p w:rsidR="00BE366C" w:rsidRPr="00347730" w:rsidRDefault="00BE366C" w:rsidP="004C3384">
      <w:pPr>
        <w:widowControl w:val="0"/>
        <w:kinsoku w:val="0"/>
        <w:overflowPunct w:val="0"/>
        <w:ind w:left="284"/>
        <w:jc w:val="left"/>
        <w:textAlignment w:val="baseline"/>
        <w:rPr>
          <w:rFonts w:ascii="Times New Roman" w:hAnsi="Times New Roman" w:cs="Times New Roman"/>
          <w:i/>
          <w:szCs w:val="24"/>
          <w:lang w:val="en-US"/>
        </w:rPr>
      </w:pPr>
      <w:r w:rsidRPr="00347730">
        <w:rPr>
          <w:rFonts w:ascii="Times New Roman" w:hAnsi="Times New Roman" w:cs="Times New Roman"/>
          <w:i/>
          <w:szCs w:val="24"/>
          <w:lang w:val="en-US"/>
        </w:rPr>
        <w:t>Siamo figli benedetti.</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Il secondo verbo riferito a Gesù nel contesto della cena, dopo aver detto che “prese il pane”, è il verbo “rese grazie” o “benedisse”. In alcuni quadri che raffigurano l’ultima cena si vede Gesù che traccia un segno di croce sopra il pane, ma non è questo il senso del verbo benedire. A chi o a cosa è rivolta allora la benedizione di Gesù? Dobbiamo ricordare che per noi il verbo benedire fa venire in mente il prete che asperge con l’acqua santa un’auto nuova o il nuovo padiglione di un ospedale oppure segna con una croce una assemblea di fedeli, come per esempio avviene al termine della messa. Ma per gli ebrei la benedizione era la preghiera più alta che ci fosse: veniva rivolta a Dio per cantarne la potenza, per decantarne la bontà, per acclamarne la sconfinata misericordia. Conosciamo il Magnificat: è l’esplosione di una lode incontenibile che scaturisce dal cuore di Maria, nel sentirsi amata, nel vedersi avvolta e tutta impregnata dalla gratuita misericordia di Dio. Ecco, il </w:t>
      </w:r>
      <w:r w:rsidRPr="004C3384">
        <w:rPr>
          <w:rFonts w:ascii="Times New Roman" w:hAnsi="Times New Roman" w:cs="Times New Roman"/>
          <w:i/>
          <w:szCs w:val="24"/>
          <w:lang w:val="en-US"/>
        </w:rPr>
        <w:t>Magnificat</w:t>
      </w:r>
      <w:r w:rsidRPr="00BE366C">
        <w:rPr>
          <w:rFonts w:ascii="Times New Roman" w:hAnsi="Times New Roman" w:cs="Times New Roman"/>
          <w:szCs w:val="24"/>
          <w:lang w:val="en-US"/>
        </w:rPr>
        <w:t xml:space="preserve"> è uno splendido esemplare di benedizione.</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Rientriamo nel cenacolo. È l’ora più drammatica della vita di Gesù. Uno tsunami di dolore sta per abbattersi su di lui e per schiantarlo senza scampo. Ma nonostante tutto Gesù non indietreggia. Non fugge per mettersi in salvo. Non prepara una diplomatica autocritica da sciorinare a bocca rotonda in sede di processo: se lo facesse, gli offrirebbero una uscita di sicurezza, gli farebbero ponti d’oro. No, Gesù resta fedele al progetto del Padre, dal quale si sente immensamente amato e benedetto. Con la sconfinata forza di questa benedizione Gesù affronta la prova e la supera. “Insultato, </w:t>
      </w:r>
      <w:r w:rsidR="004C3384">
        <w:rPr>
          <w:rFonts w:ascii="Times New Roman" w:hAnsi="Times New Roman" w:cs="Times New Roman"/>
          <w:szCs w:val="24"/>
          <w:lang w:val="en-US"/>
        </w:rPr>
        <w:t>non rispondeva con insulti; mal</w:t>
      </w:r>
      <w:r w:rsidRPr="00BE366C">
        <w:rPr>
          <w:rFonts w:ascii="Times New Roman" w:hAnsi="Times New Roman" w:cs="Times New Roman"/>
          <w:szCs w:val="24"/>
          <w:lang w:val="en-US"/>
        </w:rPr>
        <w:t>trattato, non minacciava vendetta” (1 Lettera di Pietro 2,23). Grazie alla “energia nucleare” e smisuratamente positiva del</w:t>
      </w:r>
      <w:r w:rsidRPr="00BE366C">
        <w:rPr>
          <w:rFonts w:ascii="Times New Roman" w:hAnsi="Times New Roman" w:cs="Times New Roman"/>
          <w:szCs w:val="24"/>
          <w:lang w:val="en-US"/>
        </w:rPr>
        <w:softHyphen/>
        <w:t>la benedizione del Padre, Gesù riesce a neutralizzare la forza ostile e distruttiva della maledizione di Caifa e della sua mafia.</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Ritorniamo all’espressione: “rese grazie con la </w:t>
      </w:r>
      <w:r w:rsidRPr="004C3384">
        <w:rPr>
          <w:rFonts w:ascii="Times New Roman" w:hAnsi="Times New Roman" w:cs="Times New Roman"/>
          <w:i/>
          <w:szCs w:val="24"/>
          <w:lang w:val="en-US"/>
        </w:rPr>
        <w:t>preghiera di benedizione</w:t>
      </w:r>
      <w:r w:rsidRPr="00BE366C">
        <w:rPr>
          <w:rFonts w:ascii="Times New Roman" w:hAnsi="Times New Roman" w:cs="Times New Roman"/>
          <w:szCs w:val="24"/>
          <w:lang w:val="en-US"/>
        </w:rPr>
        <w:t xml:space="preserve">”. È come se Gesù dicesse: “Padre mio, </w:t>
      </w:r>
      <w:r w:rsidRPr="004C3384">
        <w:rPr>
          <w:rFonts w:ascii="Times New Roman" w:hAnsi="Times New Roman" w:cs="Times New Roman"/>
          <w:i/>
          <w:szCs w:val="24"/>
          <w:lang w:val="en-US"/>
        </w:rPr>
        <w:t>Abbà</w:t>
      </w:r>
      <w:r w:rsidR="004C3384">
        <w:rPr>
          <w:rFonts w:ascii="Times New Roman" w:hAnsi="Times New Roman" w:cs="Times New Roman"/>
          <w:szCs w:val="24"/>
          <w:lang w:val="en-US"/>
        </w:rPr>
        <w:t xml:space="preserve"> dol</w:t>
      </w:r>
      <w:r w:rsidRPr="00BE366C">
        <w:rPr>
          <w:rFonts w:ascii="Times New Roman" w:hAnsi="Times New Roman" w:cs="Times New Roman"/>
          <w:szCs w:val="24"/>
          <w:lang w:val="en-US"/>
        </w:rPr>
        <w:t xml:space="preserve">cissimo, Babbo buono e caro, ti rendo grazie per questo pane, che mi dai in segno della tua bontà, e per questo vino, simbolo del tuo amore, che rallegra il cuore dei miei fratelli. Ti lodo e ti benedico, perché nel segno di questo pane e di questo vino posso fare dono della mia vita e della mia morte, posso comunicare a tutti il dono di tutto me stesso, e stabilire così la nuova ed eterna alleanza”. Questo significa prendere (il pane) </w:t>
      </w:r>
      <w:r w:rsidRPr="004C3384">
        <w:rPr>
          <w:rFonts w:ascii="Times New Roman" w:hAnsi="Times New Roman" w:cs="Times New Roman"/>
          <w:i/>
          <w:szCs w:val="24"/>
          <w:lang w:val="en-US"/>
        </w:rPr>
        <w:t>rendendo grazie</w:t>
      </w:r>
      <w:r w:rsidRPr="00BE366C">
        <w:rPr>
          <w:rFonts w:ascii="Times New Roman" w:hAnsi="Times New Roman" w:cs="Times New Roman"/>
          <w:szCs w:val="24"/>
          <w:lang w:val="en-US"/>
        </w:rPr>
        <w:t>. Gesù si prende tra le mani la vita di Figlio di Dio fatto uomo – ma non ritiene un privilegio l’essere come Dio, non considera un tesoro geloso la sua uguaglianza con il Padre, non si ripiega morbosamente su di sé, non si chiude in un mu</w:t>
      </w:r>
      <w:r w:rsidRPr="00BE366C">
        <w:rPr>
          <w:rFonts w:ascii="Times New Roman" w:hAnsi="Times New Roman" w:cs="Times New Roman"/>
          <w:szCs w:val="24"/>
          <w:lang w:val="en-US"/>
        </w:rPr>
        <w:softHyphen/>
        <w:t>tismo amaro e risentito – ma si offre gratuitamente al Padre e si dona generosamente a tutti noi, poveri peccatori. Prendere benedicendo significa ricevere con gratitudine ed entrare in comunione con il Donatore (il Padre) e con i donatari (i fratelli). Nella benedizione ogni goccia di vita ritrova la sua sorgente; ogni briciola di realtà rintraccia la sua matrice e ridiventa segno di uno sconfinato amore.</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Viviamo in un mondo appestato dai fumi d’incenso sistematicamente indirizzati a coloro da cui si possono poi incassare, per </w:t>
      </w:r>
      <w:r w:rsidRPr="004C3384">
        <w:rPr>
          <w:rFonts w:ascii="Times New Roman" w:hAnsi="Times New Roman" w:cs="Times New Roman"/>
          <w:i/>
          <w:szCs w:val="24"/>
          <w:lang w:val="en-US"/>
        </w:rPr>
        <w:t>par condicio</w:t>
      </w:r>
      <w:r w:rsidRPr="00BE366C">
        <w:rPr>
          <w:rFonts w:ascii="Times New Roman" w:hAnsi="Times New Roman" w:cs="Times New Roman"/>
          <w:szCs w:val="24"/>
          <w:lang w:val="en-US"/>
        </w:rPr>
        <w:t xml:space="preserve">, quote cospicue di untuosa adulazione. Viviamo in una società </w:t>
      </w:r>
      <w:r w:rsidRPr="00BE366C">
        <w:rPr>
          <w:rFonts w:ascii="Times New Roman" w:hAnsi="Times New Roman" w:cs="Times New Roman"/>
          <w:szCs w:val="24"/>
          <w:lang w:val="en-US"/>
        </w:rPr>
        <w:lastRenderedPageBreak/>
        <w:t>inquinata dagli stomachevoli miasmi di calunnie e denigrazioni, implacabilmente mirate ad oscurare ombrose concorrenze e ingombranti rivalità. Solo chi si sente amato da Dio può benedire anche chi lo maledice e può sentirsi da lui benedetto, anche quando tutte le voci gli si coalizzano contro e tentano di farlo sentire un maledetto, un miserabile scartato ed emarginato.</w:t>
      </w:r>
    </w:p>
    <w:p w:rsidR="00BE366C" w:rsidRPr="00BE366C" w:rsidRDefault="00BE366C" w:rsidP="00347730">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L’eucaristia è il sacramento della benedizione. </w:t>
      </w:r>
      <w:r w:rsidRPr="004C3384">
        <w:rPr>
          <w:rFonts w:ascii="Times New Roman" w:hAnsi="Times New Roman" w:cs="Times New Roman"/>
          <w:b/>
          <w:szCs w:val="24"/>
          <w:lang w:val="en-US"/>
        </w:rPr>
        <w:t>In Gesù siamo stati benedetti anche noi</w:t>
      </w:r>
      <w:r w:rsidRPr="00BE366C">
        <w:rPr>
          <w:rFonts w:ascii="Times New Roman" w:hAnsi="Times New Roman" w:cs="Times New Roman"/>
          <w:szCs w:val="24"/>
          <w:lang w:val="en-US"/>
        </w:rPr>
        <w:t>. “Benedetto Dio, Padre del Signore nostro Gesù Cristo, che ci ha benedetti con ogni benedizione spirituale nei cieli in Cristo” (Efesini 1,3). Il corpo donato di Gesù, portando su di sé tutta la maledizione del nostro rifiuto, diventa pane spezzato per noi, sorgente esuberante di ogni benedizione.</w:t>
      </w:r>
    </w:p>
    <w:p w:rsidR="00FB0B75" w:rsidRDefault="00FB0B75" w:rsidP="00BE366C">
      <w:pPr>
        <w:widowControl w:val="0"/>
        <w:kinsoku w:val="0"/>
        <w:overflowPunct w:val="0"/>
        <w:jc w:val="left"/>
        <w:textAlignment w:val="baseline"/>
        <w:rPr>
          <w:rFonts w:ascii="Times New Roman" w:hAnsi="Times New Roman" w:cs="Times New Roman"/>
          <w:szCs w:val="24"/>
          <w:lang w:val="en-US"/>
        </w:rPr>
      </w:pPr>
    </w:p>
    <w:p w:rsidR="00BE366C" w:rsidRPr="00B408E5" w:rsidRDefault="00BE366C" w:rsidP="00B408E5">
      <w:pPr>
        <w:widowControl w:val="0"/>
        <w:kinsoku w:val="0"/>
        <w:overflowPunct w:val="0"/>
        <w:ind w:firstLine="284"/>
        <w:textAlignment w:val="baseline"/>
        <w:rPr>
          <w:rFonts w:ascii="Times New Roman" w:hAnsi="Times New Roman" w:cs="Times New Roman"/>
          <w:b/>
          <w:szCs w:val="24"/>
          <w:lang w:val="en-US"/>
        </w:rPr>
      </w:pPr>
      <w:r w:rsidRPr="00B408E5">
        <w:rPr>
          <w:rFonts w:ascii="Times New Roman" w:hAnsi="Times New Roman" w:cs="Times New Roman"/>
          <w:b/>
          <w:szCs w:val="24"/>
          <w:lang w:val="en-US"/>
        </w:rPr>
        <w:t>Spezzati</w:t>
      </w:r>
    </w:p>
    <w:p w:rsidR="00BE366C" w:rsidRPr="00B408E5" w:rsidRDefault="00BE366C" w:rsidP="00B408E5">
      <w:pPr>
        <w:widowControl w:val="0"/>
        <w:kinsoku w:val="0"/>
        <w:overflowPunct w:val="0"/>
        <w:ind w:firstLine="284"/>
        <w:textAlignment w:val="baseline"/>
        <w:rPr>
          <w:rFonts w:ascii="Times New Roman" w:hAnsi="Times New Roman" w:cs="Times New Roman"/>
          <w:i/>
          <w:szCs w:val="24"/>
          <w:lang w:val="en-US"/>
        </w:rPr>
      </w:pPr>
      <w:r w:rsidRPr="00B408E5">
        <w:rPr>
          <w:rFonts w:ascii="Times New Roman" w:hAnsi="Times New Roman" w:cs="Times New Roman"/>
          <w:i/>
          <w:szCs w:val="24"/>
          <w:lang w:val="en-US"/>
        </w:rPr>
        <w:t>Siamo esseri spezzati.</w:t>
      </w:r>
    </w:p>
    <w:p w:rsidR="00BE366C" w:rsidRPr="00BE366C" w:rsidRDefault="00BE366C" w:rsidP="00B408E5">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Nella vita sperimentiamo dolorose fratture, amari abbandoni, ustioni brucianti. Ciò che più ci fa soffrire – molto più del dolore fisico, delle malattie invalidanti, delle disabilità congenite, degli incidenti traumatici, e perfino molto di più delle povertà dovute a mancanza di pane, casa, lavoro – sono le sofferenze provocate da relazioni spezzate, all’interno di famiglie, nei luoghi di lavoro, tra innamorati, amici, colleghi e addirittura nelle comunità cristiane. Il mondo occidentale è stracolmo di gente che si sente rifiutata, ignorata, lasciata sola. Quanti non si sentono amati da nessuno! E chi di noi non si porta nel cuore le stigmate di queste penose ferite o la ferita ancora più scottante di aver arrecato queste ferite ad altri?</w:t>
      </w:r>
    </w:p>
    <w:p w:rsidR="00BE366C" w:rsidRPr="00BE366C" w:rsidRDefault="00BE366C" w:rsidP="00B408E5">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Lo stesso Gesù, venendo in mezzo a noi, si è reso vulnerabile agli assalti dell’odio, si è esposto alle micidiali aggressioni della violenza, all’amarezza del tradimento, all’angoscia dell’abbandono. Anzi “ha preso le nostre infermità e si è caricato delle nostre malattie” (Matteo 8,17). Ma ha posto tutto questo mare di dolore sotto il segno della benedizione. Non ha evitato lo scandalo della croce, non ha bypassato né negato l’ignominia di una morte marchiata dall’infame giudizio che lo condannava come un reietto e scomunicato. La santa Legge di Dio aveva sentenziato senza appello: “maledetto chi è appeso al legno” (Galati 3,13). Ma Gesù ha allontanato la croce dall’ombra della maledizione e l’ha collocata nel cono di luce della benedizione. Da ostacolo alla pace, ne ha fatto il passaggio per arrivarvi. Da barriera all’amore, ne ha fatto il ponte per approdare all’amore più grande. Ai due di Emmaus dirà che il Messia doveva patire per entrare nella sua gloria (Luca 24,26). Quel verbo doveva non dice una fatale ineluttabilità, ma espri</w:t>
      </w:r>
      <w:r w:rsidRPr="00BE366C">
        <w:rPr>
          <w:rFonts w:ascii="Times New Roman" w:hAnsi="Times New Roman" w:cs="Times New Roman"/>
          <w:szCs w:val="24"/>
          <w:lang w:val="en-US"/>
        </w:rPr>
        <w:softHyphen/>
        <w:t>me una inevitabile conseguenza della scelta, siglata da Gesù, di amare tutti, sempre, comunque, anche fino alla morte in croce.</w:t>
      </w:r>
    </w:p>
    <w:p w:rsidR="00BE366C" w:rsidRPr="00BE366C" w:rsidRDefault="00BE366C" w:rsidP="00B408E5">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Noi però da soli non ce la facciamo a porre il nostro “essere spezzati” sotto il segno della benedizione. Quando speri</w:t>
      </w:r>
      <w:r w:rsidRPr="00BE366C">
        <w:rPr>
          <w:rFonts w:ascii="Times New Roman" w:hAnsi="Times New Roman" w:cs="Times New Roman"/>
          <w:szCs w:val="24"/>
          <w:lang w:val="en-US"/>
        </w:rPr>
        <w:softHyphen/>
        <w:t xml:space="preserve">mentiamo il fallimento, quando soffriamo l’abbandono, quando rischiamo la vicinanza della morte, è più facile dire a noi stessi: “Vedi, la tua vita è maledetta. Avevi sempre pensato di essere un soggetto inutile, indegno, un buono a nulla. Adesso lo sai per certo”. </w:t>
      </w:r>
      <w:r w:rsidRPr="00B408E5">
        <w:rPr>
          <w:rFonts w:ascii="Times New Roman" w:hAnsi="Times New Roman" w:cs="Times New Roman"/>
          <w:b/>
          <w:szCs w:val="24"/>
          <w:lang w:val="en-US"/>
        </w:rPr>
        <w:t>Ma Gesù nell’eucaristia ci salva dal naufragio e ci aiuta a passare all’altra riva</w:t>
      </w:r>
      <w:r w:rsidRPr="00BE366C">
        <w:rPr>
          <w:rFonts w:ascii="Times New Roman" w:hAnsi="Times New Roman" w:cs="Times New Roman"/>
          <w:szCs w:val="24"/>
          <w:lang w:val="en-US"/>
        </w:rPr>
        <w:t>, dove perfino il nostro abbondante peccato può essere sovrabbondato dalla sua grazia, dove il nostro male può diventare un bene da condividere con chi soffre più di noi. Possiamo anche noi gridare con san Paolo che niente e nessuno ci potrà separare dall’amore di Cristo: neanche la fame, l’angoscia, la miseria, la spada (Romani 8,35). E se, alla fine, la croce mi avesse purificato e fortificato, se l’amore avesse reso le mie ferite delle feritoie per travasare il balsamo di quella consolazion</w:t>
      </w:r>
      <w:r w:rsidR="00B408E5">
        <w:rPr>
          <w:rFonts w:ascii="Times New Roman" w:hAnsi="Times New Roman" w:cs="Times New Roman"/>
          <w:szCs w:val="24"/>
          <w:lang w:val="en-US"/>
        </w:rPr>
        <w:t>e – con cui sono stato personal</w:t>
      </w:r>
      <w:r w:rsidRPr="00BE366C">
        <w:rPr>
          <w:rFonts w:ascii="Times New Roman" w:hAnsi="Times New Roman" w:cs="Times New Roman"/>
          <w:szCs w:val="24"/>
          <w:lang w:val="en-US"/>
        </w:rPr>
        <w:t xml:space="preserve">mente consolato – sulle ferite anche di una sola sorella o di un solo fratello, se la mia vita fosse servita a lenire la pena anche di una sola persona al mondo, allora l’ultima parola dei miei celeri giorni sarà una sola: </w:t>
      </w:r>
      <w:r w:rsidRPr="00B408E5">
        <w:rPr>
          <w:rFonts w:ascii="Times New Roman" w:hAnsi="Times New Roman" w:cs="Times New Roman"/>
          <w:i/>
          <w:szCs w:val="24"/>
          <w:lang w:val="en-US"/>
        </w:rPr>
        <w:t>benedizione</w:t>
      </w:r>
      <w:r w:rsidRPr="00BE366C">
        <w:rPr>
          <w:rFonts w:ascii="Times New Roman" w:hAnsi="Times New Roman" w:cs="Times New Roman"/>
          <w:szCs w:val="24"/>
          <w:lang w:val="en-US"/>
        </w:rPr>
        <w:t>.</w:t>
      </w:r>
    </w:p>
    <w:p w:rsidR="00BE366C" w:rsidRDefault="00BE366C" w:rsidP="00B408E5">
      <w:pPr>
        <w:widowControl w:val="0"/>
        <w:kinsoku w:val="0"/>
        <w:overflowPunct w:val="0"/>
        <w:ind w:firstLine="284"/>
        <w:textAlignment w:val="baseline"/>
        <w:rPr>
          <w:rFonts w:ascii="Times New Roman" w:hAnsi="Times New Roman" w:cs="Times New Roman"/>
          <w:szCs w:val="24"/>
          <w:lang w:val="en-US"/>
        </w:rPr>
      </w:pPr>
    </w:p>
    <w:p w:rsidR="00BE366C" w:rsidRPr="00B408E5" w:rsidRDefault="00BE366C" w:rsidP="00B408E5">
      <w:pPr>
        <w:widowControl w:val="0"/>
        <w:kinsoku w:val="0"/>
        <w:overflowPunct w:val="0"/>
        <w:ind w:firstLine="284"/>
        <w:textAlignment w:val="baseline"/>
        <w:rPr>
          <w:rFonts w:ascii="Times New Roman" w:hAnsi="Times New Roman" w:cs="Times New Roman"/>
          <w:b/>
          <w:szCs w:val="24"/>
          <w:lang w:val="en-US"/>
        </w:rPr>
      </w:pPr>
      <w:r w:rsidRPr="00B408E5">
        <w:rPr>
          <w:rFonts w:ascii="Times New Roman" w:hAnsi="Times New Roman" w:cs="Times New Roman"/>
          <w:b/>
          <w:szCs w:val="24"/>
          <w:lang w:val="en-US"/>
        </w:rPr>
        <w:t>Donati</w:t>
      </w:r>
    </w:p>
    <w:p w:rsidR="00BE366C" w:rsidRPr="00B408E5" w:rsidRDefault="00BE366C" w:rsidP="00B408E5">
      <w:pPr>
        <w:widowControl w:val="0"/>
        <w:kinsoku w:val="0"/>
        <w:overflowPunct w:val="0"/>
        <w:ind w:firstLine="284"/>
        <w:textAlignment w:val="baseline"/>
        <w:rPr>
          <w:rFonts w:ascii="Times New Roman" w:hAnsi="Times New Roman" w:cs="Times New Roman"/>
          <w:i/>
          <w:szCs w:val="24"/>
          <w:lang w:val="en-US"/>
        </w:rPr>
      </w:pPr>
      <w:r w:rsidRPr="00B408E5">
        <w:rPr>
          <w:rFonts w:ascii="Times New Roman" w:hAnsi="Times New Roman" w:cs="Times New Roman"/>
          <w:i/>
          <w:szCs w:val="24"/>
          <w:lang w:val="en-US"/>
        </w:rPr>
        <w:t>Siamo nati al mondo per essere donati.</w:t>
      </w:r>
    </w:p>
    <w:p w:rsidR="00BE366C" w:rsidRPr="00BE366C" w:rsidRDefault="00BE366C" w:rsidP="00B408E5">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Non veniamo scelti, benedetti, spezzati semplicemente per noi stessi, ma per essere </w:t>
      </w:r>
      <w:r w:rsidRPr="00BE366C">
        <w:rPr>
          <w:rFonts w:ascii="Times New Roman" w:hAnsi="Times New Roman" w:cs="Times New Roman"/>
          <w:szCs w:val="24"/>
          <w:lang w:val="en-US"/>
        </w:rPr>
        <w:lastRenderedPageBreak/>
        <w:t>misericordiosamente donati. È il quarto verbo rivelatore dell’identità dell’Amato, Gesù: “Prese il pane (...) e lo diede”. Gesù dando il pane, si dà, E si da perché è ben consapevole di essere il Figlio che è tutto donato dal Padre: riceve tutto da lui – la natura divina, la gloria, l’amore, il potere di dare la vita, di salvare e di giudicare – e tutto ridona al Padre. Da solo non può fare nulla, se non ciò che il Padre gli dona di fare. Gesù è “</w:t>
      </w:r>
      <w:r w:rsidRPr="00B408E5">
        <w:rPr>
          <w:rFonts w:ascii="Times New Roman" w:hAnsi="Times New Roman" w:cs="Times New Roman"/>
          <w:i/>
          <w:szCs w:val="24"/>
          <w:lang w:val="en-US"/>
        </w:rPr>
        <w:t>il-tutto-dono</w:t>
      </w:r>
      <w:r w:rsidRPr="00BE366C">
        <w:rPr>
          <w:rFonts w:ascii="Times New Roman" w:hAnsi="Times New Roman" w:cs="Times New Roman"/>
          <w:szCs w:val="24"/>
          <w:lang w:val="en-US"/>
        </w:rPr>
        <w:t>”. È venuto in mezzo a noi per offrire la sua vita: le parole che ha ricevuto dal Padre, le opere che il Padre gli ha dato da compiere, niente ha tratte</w:t>
      </w:r>
      <w:r w:rsidRPr="00BE366C">
        <w:rPr>
          <w:rFonts w:ascii="Times New Roman" w:hAnsi="Times New Roman" w:cs="Times New Roman"/>
          <w:szCs w:val="24"/>
          <w:lang w:val="en-US"/>
        </w:rPr>
        <w:softHyphen/>
        <w:t>nuto per sé. E alla fine ci ha fatto dono anche della sua morte: ha partecipato ai Dodici il suo sangue che stava per essere versato: “per loro e per tutti no</w:t>
      </w:r>
      <w:r w:rsidR="00602C14">
        <w:rPr>
          <w:rFonts w:ascii="Times New Roman" w:hAnsi="Times New Roman" w:cs="Times New Roman"/>
          <w:szCs w:val="24"/>
          <w:lang w:val="en-US"/>
        </w:rPr>
        <w:t>i”. Senza il brivido della mera</w:t>
      </w:r>
      <w:r w:rsidRPr="00BE366C">
        <w:rPr>
          <w:rFonts w:ascii="Times New Roman" w:hAnsi="Times New Roman" w:cs="Times New Roman"/>
          <w:szCs w:val="24"/>
          <w:lang w:val="en-US"/>
        </w:rPr>
        <w:t>viglia di fronte a questa “economia del dono”, se non ci lasciamo afferrare dal tremito dell’adorazione, senza l’incanto dello stupore, si fa difficile l’incontro con Gesù, e diventa un rebus complicato anche il dialogo con Dio. Al massimo, con il Signore ci potrà essere un rapporto mercantile, una transazione mercenaria, basata sulle contrattazioni della domanda e dell’offerta, soprattutto nei momenti della paura e dello smacco. Ma non esperienza di abbandono, non slancio di fiducia, e tanto meno, vertigine d’amore.</w:t>
      </w:r>
    </w:p>
    <w:p w:rsidR="00BE366C" w:rsidRPr="00BE366C" w:rsidRDefault="00BE366C" w:rsidP="00B408E5">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L’eucaristia abilita anche noi a </w:t>
      </w:r>
      <w:r w:rsidRPr="00602C14">
        <w:rPr>
          <w:rFonts w:ascii="Times New Roman" w:hAnsi="Times New Roman" w:cs="Times New Roman"/>
          <w:b/>
          <w:szCs w:val="24"/>
          <w:lang w:val="en-US"/>
        </w:rPr>
        <w:t>farci dono nella vita e nella morte</w:t>
      </w:r>
      <w:r w:rsidRPr="00BE366C">
        <w:rPr>
          <w:rFonts w:ascii="Times New Roman" w:hAnsi="Times New Roman" w:cs="Times New Roman"/>
          <w:szCs w:val="24"/>
          <w:lang w:val="en-US"/>
        </w:rPr>
        <w:t>. Nella vita: possiamo donare tutto, possiamo condividere beni materiali e soprattutto beni spirituali: amicizia, pazienza, bontà, gioia, speranza.</w:t>
      </w:r>
    </w:p>
    <w:p w:rsidR="00BE366C" w:rsidRPr="00BE366C" w:rsidRDefault="00BE366C" w:rsidP="00B408E5">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Se è vero che è tanto triste e spento il cielo di chi vive solo per se stesso, è altrettanto vero che c’è più gioia nel dare che nel ricevere. Ma l’eucaristia ci aiuta a fare dono anche della nostra morte un dono. In questi anni ho avuto modo di venire in contatto con morti veramente cristiane e belle, molto belle. Racconto brevemente l’ultima: il “santo viaggio” di suor Ornella, una giovane suora riminese, delle suore “Francescane di s. Onofrio”. Era malata da vari anni, ma ha sempre vissuto il suo calvario totalmente decentrata da se stessa, tenendo sempre lo sguardo fisso sul suo Sposo</w:t>
      </w:r>
      <w:r w:rsidR="00602C14">
        <w:rPr>
          <w:rFonts w:ascii="Times New Roman" w:hAnsi="Times New Roman" w:cs="Times New Roman"/>
          <w:szCs w:val="24"/>
          <w:lang w:val="en-US"/>
        </w:rPr>
        <w:t>. Non si faceva in tempo a chie</w:t>
      </w:r>
      <w:r w:rsidRPr="00BE366C">
        <w:rPr>
          <w:rFonts w:ascii="Times New Roman" w:hAnsi="Times New Roman" w:cs="Times New Roman"/>
          <w:szCs w:val="24"/>
          <w:lang w:val="en-US"/>
        </w:rPr>
        <w:t>derle: “come stai?”, che già si era interessata di te. Quando si è aggravata, ha continuato a donare il suo sorriso e la sua preghiera a tutti.</w:t>
      </w:r>
    </w:p>
    <w:p w:rsidR="00BE366C" w:rsidRPr="00BE366C" w:rsidRDefault="00BE366C" w:rsidP="00B408E5">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Un giorno mi ha detto: “il Signore è stato buono con me. Se mi avesse preso dopo un incidente mortale o dopo una ma</w:t>
      </w:r>
      <w:r w:rsidRPr="00BE366C">
        <w:rPr>
          <w:rFonts w:ascii="Times New Roman" w:hAnsi="Times New Roman" w:cs="Times New Roman"/>
          <w:szCs w:val="24"/>
          <w:lang w:val="en-US"/>
        </w:rPr>
        <w:softHyphen/>
        <w:t>lattia fulminante, non avrei avuto il tempo per prepararmi. Con me invece ha preso tempo e non sono io che mi devo prepara</w:t>
      </w:r>
      <w:r w:rsidRPr="00BE366C">
        <w:rPr>
          <w:rFonts w:ascii="Times New Roman" w:hAnsi="Times New Roman" w:cs="Times New Roman"/>
          <w:szCs w:val="24"/>
          <w:lang w:val="en-US"/>
        </w:rPr>
        <w:softHyphen/>
        <w:t>re all’incontro. Ci sta pensando lui”. Prima di entrare in agonia ha consegnato a tutti il suo ultimo messaggio. Diceva: “Questa notte ho fatto fatica a dormire. Ma Gesù mi ha fatto compa</w:t>
      </w:r>
      <w:r w:rsidRPr="00BE366C">
        <w:rPr>
          <w:rFonts w:ascii="Times New Roman" w:hAnsi="Times New Roman" w:cs="Times New Roman"/>
          <w:szCs w:val="24"/>
          <w:lang w:val="en-US"/>
        </w:rPr>
        <w:softHyphen/>
        <w:t xml:space="preserve">gnia. Mi ripeteva in continuazione: </w:t>
      </w:r>
      <w:r w:rsidR="00602C14">
        <w:rPr>
          <w:rFonts w:ascii="Times New Roman" w:hAnsi="Times New Roman" w:cs="Times New Roman"/>
          <w:i/>
          <w:szCs w:val="24"/>
          <w:lang w:val="en-US"/>
        </w:rPr>
        <w:t>io ti ho scelta e ti ho pre</w:t>
      </w:r>
      <w:r w:rsidRPr="00602C14">
        <w:rPr>
          <w:rFonts w:ascii="Times New Roman" w:hAnsi="Times New Roman" w:cs="Times New Roman"/>
          <w:i/>
          <w:szCs w:val="24"/>
          <w:lang w:val="en-US"/>
        </w:rPr>
        <w:t>diletta</w:t>
      </w:r>
      <w:r w:rsidRPr="00BE366C">
        <w:rPr>
          <w:rFonts w:ascii="Times New Roman" w:hAnsi="Times New Roman" w:cs="Times New Roman"/>
          <w:szCs w:val="24"/>
          <w:lang w:val="en-US"/>
        </w:rPr>
        <w:t xml:space="preserve">”. La morte non è stata la fine di una vita splendida, ma l’inizio di un’altra ancora più splendida. </w:t>
      </w:r>
      <w:r w:rsidRPr="00602C14">
        <w:rPr>
          <w:rFonts w:ascii="Times New Roman" w:hAnsi="Times New Roman" w:cs="Times New Roman"/>
          <w:i/>
          <w:szCs w:val="24"/>
          <w:lang w:val="en-US"/>
        </w:rPr>
        <w:t>Questo significa morire da vivi, non vivere da morti.</w:t>
      </w:r>
    </w:p>
    <w:p w:rsidR="00BE366C" w:rsidRPr="00BE366C" w:rsidRDefault="00BE366C" w:rsidP="00BE366C">
      <w:pPr>
        <w:widowControl w:val="0"/>
        <w:kinsoku w:val="0"/>
        <w:overflowPunct w:val="0"/>
        <w:spacing w:line="244" w:lineRule="atLeast"/>
        <w:jc w:val="left"/>
        <w:textAlignment w:val="baseline"/>
        <w:rPr>
          <w:rFonts w:ascii="Times New Roman" w:hAnsi="Times New Roman" w:cs="Times New Roman"/>
          <w:szCs w:val="24"/>
        </w:rPr>
      </w:pPr>
    </w:p>
    <w:p w:rsidR="00BE366C" w:rsidRDefault="00BE366C" w:rsidP="00BE366C">
      <w:pPr>
        <w:widowControl w:val="0"/>
        <w:kinsoku w:val="0"/>
        <w:overflowPunct w:val="0"/>
        <w:jc w:val="left"/>
        <w:textAlignment w:val="baseline"/>
        <w:rPr>
          <w:rFonts w:ascii="Times New Roman" w:hAnsi="Times New Roman" w:cs="Times New Roman"/>
          <w:caps/>
          <w:szCs w:val="24"/>
          <w:lang w:val="en-US"/>
        </w:rPr>
      </w:pPr>
      <w:r w:rsidRPr="00602C14">
        <w:rPr>
          <w:rFonts w:ascii="Times New Roman" w:hAnsi="Times New Roman" w:cs="Times New Roman"/>
          <w:caps/>
          <w:szCs w:val="24"/>
          <w:lang w:val="en-US"/>
        </w:rPr>
        <w:t>COME vivi TORNATi DAi MORTi</w:t>
      </w:r>
    </w:p>
    <w:p w:rsidR="00602C14" w:rsidRPr="00602C14" w:rsidRDefault="00602C14" w:rsidP="00BE366C">
      <w:pPr>
        <w:widowControl w:val="0"/>
        <w:kinsoku w:val="0"/>
        <w:overflowPunct w:val="0"/>
        <w:jc w:val="left"/>
        <w:textAlignment w:val="baseline"/>
        <w:rPr>
          <w:rFonts w:ascii="Times New Roman" w:hAnsi="Times New Roman" w:cs="Times New Roman"/>
          <w:caps/>
          <w:szCs w:val="24"/>
          <w:lang w:val="en-US"/>
        </w:rPr>
      </w:pPr>
    </w:p>
    <w:p w:rsidR="00BE366C" w:rsidRPr="00602C14" w:rsidRDefault="00BE366C" w:rsidP="00602C14">
      <w:pPr>
        <w:widowControl w:val="0"/>
        <w:kinsoku w:val="0"/>
        <w:overflowPunct w:val="0"/>
        <w:ind w:firstLine="284"/>
        <w:textAlignment w:val="baseline"/>
        <w:rPr>
          <w:rFonts w:ascii="Times New Roman" w:hAnsi="Times New Roman" w:cs="Times New Roman"/>
          <w:b/>
          <w:szCs w:val="24"/>
          <w:lang w:val="en-US"/>
        </w:rPr>
      </w:pPr>
      <w:r w:rsidRPr="00602C14">
        <w:rPr>
          <w:rFonts w:ascii="Times New Roman" w:hAnsi="Times New Roman" w:cs="Times New Roman"/>
          <w:b/>
          <w:szCs w:val="24"/>
          <w:lang w:val="en-US"/>
        </w:rPr>
        <w:t>Dall’ostilità all’ospitalità</w:t>
      </w:r>
    </w:p>
    <w:p w:rsidR="00BE366C" w:rsidRPr="00BE366C" w:rsidRDefault="00BE366C" w:rsidP="00602C14">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L’eucaristia trasforma la nos</w:t>
      </w:r>
      <w:r w:rsidR="00602C14">
        <w:rPr>
          <w:rFonts w:ascii="Times New Roman" w:hAnsi="Times New Roman" w:cs="Times New Roman"/>
          <w:szCs w:val="24"/>
          <w:lang w:val="en-US"/>
        </w:rPr>
        <w:t xml:space="preserve">tra vita e la plasma, la </w:t>
      </w:r>
      <w:r w:rsidR="00602C14" w:rsidRPr="00602C14">
        <w:rPr>
          <w:rFonts w:ascii="Times New Roman" w:hAnsi="Times New Roman" w:cs="Times New Roman"/>
          <w:i/>
          <w:szCs w:val="24"/>
          <w:lang w:val="en-US"/>
        </w:rPr>
        <w:t>in-for</w:t>
      </w:r>
      <w:r w:rsidRPr="00602C14">
        <w:rPr>
          <w:rFonts w:ascii="Times New Roman" w:hAnsi="Times New Roman" w:cs="Times New Roman"/>
          <w:i/>
          <w:szCs w:val="24"/>
          <w:lang w:val="en-US"/>
        </w:rPr>
        <w:t xml:space="preserve">ma </w:t>
      </w:r>
      <w:r w:rsidRPr="00BE366C">
        <w:rPr>
          <w:rFonts w:ascii="Times New Roman" w:hAnsi="Times New Roman" w:cs="Times New Roman"/>
          <w:szCs w:val="24"/>
          <w:lang w:val="en-US"/>
        </w:rPr>
        <w:t>dandole una nuova forma, quella della vita di Cristo. Ci è così dato di vivere “come vivi tornati dai morti” (Romani 6,13). Per entrare in questo mist</w:t>
      </w:r>
      <w:r w:rsidR="00602C14">
        <w:rPr>
          <w:rFonts w:ascii="Times New Roman" w:hAnsi="Times New Roman" w:cs="Times New Roman"/>
          <w:szCs w:val="24"/>
          <w:lang w:val="en-US"/>
        </w:rPr>
        <w:t>ero d’amore, dobbiamo sempre ri</w:t>
      </w:r>
      <w:r w:rsidRPr="00BE366C">
        <w:rPr>
          <w:rFonts w:ascii="Times New Roman" w:hAnsi="Times New Roman" w:cs="Times New Roman"/>
          <w:szCs w:val="24"/>
          <w:lang w:val="en-US"/>
        </w:rPr>
        <w:t>partire dall’evento del cenacolo. Nell’ultima sera della sua vita, Gesù era perfettamente consapevole di quale sarebbe stata la conseguenza fatale dell’ignobile tradimento di Giuda Iscariota: una morte raccapricciante sulla croce. Nonostante questa luci</w:t>
      </w:r>
      <w:r w:rsidRPr="00BE366C">
        <w:rPr>
          <w:rFonts w:ascii="Times New Roman" w:hAnsi="Times New Roman" w:cs="Times New Roman"/>
          <w:szCs w:val="24"/>
          <w:lang w:val="en-US"/>
        </w:rPr>
        <w:softHyphen/>
        <w:t xml:space="preserve">da previsione, Gesù non prende la strada della fuga. Non cade in un vittimismo lamentoso e sprezzante, non si scaglia contro chi stava per tradirlo, contro i </w:t>
      </w:r>
      <w:r w:rsidR="00602C14">
        <w:rPr>
          <w:rFonts w:ascii="Times New Roman" w:hAnsi="Times New Roman" w:cs="Times New Roman"/>
          <w:szCs w:val="24"/>
          <w:lang w:val="en-US"/>
        </w:rPr>
        <w:t>discepoli che stavano per abban</w:t>
      </w:r>
      <w:r w:rsidRPr="00BE366C">
        <w:rPr>
          <w:rFonts w:ascii="Times New Roman" w:hAnsi="Times New Roman" w:cs="Times New Roman"/>
          <w:szCs w:val="24"/>
          <w:lang w:val="en-US"/>
        </w:rPr>
        <w:t>donarlo. Ma “avendo amato i suoi che erano nel mondo, li amò fino alla fine” (Giovanni 13,1). Quel semplice gesto dell’offrire ai commensali il pane e il vino come segni tangibili e traspa</w:t>
      </w:r>
      <w:r w:rsidRPr="00BE366C">
        <w:rPr>
          <w:rFonts w:ascii="Times New Roman" w:hAnsi="Times New Roman" w:cs="Times New Roman"/>
          <w:szCs w:val="24"/>
          <w:lang w:val="en-US"/>
        </w:rPr>
        <w:softHyphen/>
        <w:t>renti del proprio corpo e del proprio sangue racconta senza possibilità di equivoco una offerta di sé, totale e irreversibile.</w:t>
      </w:r>
    </w:p>
    <w:p w:rsidR="00BE366C" w:rsidRPr="00BE366C" w:rsidRDefault="00BE366C" w:rsidP="00602C14">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Così facendo, Gesù si espone coscientemente </w:t>
      </w:r>
      <w:r w:rsidR="00602C14">
        <w:rPr>
          <w:rFonts w:ascii="Times New Roman" w:hAnsi="Times New Roman" w:cs="Times New Roman"/>
          <w:szCs w:val="24"/>
          <w:lang w:val="en-US"/>
        </w:rPr>
        <w:t>e libera</w:t>
      </w:r>
      <w:r w:rsidRPr="00BE366C">
        <w:rPr>
          <w:rFonts w:ascii="Times New Roman" w:hAnsi="Times New Roman" w:cs="Times New Roman"/>
          <w:szCs w:val="24"/>
          <w:lang w:val="en-US"/>
        </w:rPr>
        <w:t>mente alle sofferenze atroci e alle infamanti umiliazioni che dovrà subire. Le assume in anticipo e ne fa l’occasione di un amore senza misure, di un per</w:t>
      </w:r>
      <w:r w:rsidR="00602C14">
        <w:rPr>
          <w:rFonts w:ascii="Times New Roman" w:hAnsi="Times New Roman" w:cs="Times New Roman"/>
          <w:szCs w:val="24"/>
          <w:lang w:val="en-US"/>
        </w:rPr>
        <w:t>dono senza riserve, di una dedi</w:t>
      </w:r>
      <w:r w:rsidRPr="00BE366C">
        <w:rPr>
          <w:rFonts w:ascii="Times New Roman" w:hAnsi="Times New Roman" w:cs="Times New Roman"/>
          <w:szCs w:val="24"/>
          <w:lang w:val="en-US"/>
        </w:rPr>
        <w:t xml:space="preserve">zione senza condizioni. Abbandonato e vigliaccamente tradito, Gesù </w:t>
      </w:r>
      <w:r w:rsidRPr="00BE366C">
        <w:rPr>
          <w:rFonts w:ascii="Times New Roman" w:hAnsi="Times New Roman" w:cs="Times New Roman"/>
          <w:szCs w:val="24"/>
          <w:lang w:val="en-US"/>
        </w:rPr>
        <w:lastRenderedPageBreak/>
        <w:t>si dona “a fondo perduto” e si abbandona a persecutori e carnefici, in una consegna irreversibile, senza calcoli e senza rimpianti, senza tentennamenti e senza compromessi. Assume preventivamente l’elemento di ro</w:t>
      </w:r>
      <w:r w:rsidR="00602C14">
        <w:rPr>
          <w:rFonts w:ascii="Times New Roman" w:hAnsi="Times New Roman" w:cs="Times New Roman"/>
          <w:szCs w:val="24"/>
          <w:lang w:val="en-US"/>
        </w:rPr>
        <w:t>ttura – il tradimento, il falli</w:t>
      </w:r>
      <w:r w:rsidRPr="00BE366C">
        <w:rPr>
          <w:rFonts w:ascii="Times New Roman" w:hAnsi="Times New Roman" w:cs="Times New Roman"/>
          <w:szCs w:val="24"/>
          <w:lang w:val="en-US"/>
        </w:rPr>
        <w:t>mento, la morte – per trasformarlo in adeguato strumento di alleanza. Le parole che pronuncia sulla coppa di vino rosso lo esprimono con chiarezza abbag</w:t>
      </w:r>
      <w:r w:rsidR="00602C14">
        <w:rPr>
          <w:rFonts w:ascii="Times New Roman" w:hAnsi="Times New Roman" w:cs="Times New Roman"/>
          <w:szCs w:val="24"/>
          <w:lang w:val="en-US"/>
        </w:rPr>
        <w:t>liante: “Questo calice è la nuo</w:t>
      </w:r>
      <w:r w:rsidRPr="00BE366C">
        <w:rPr>
          <w:rFonts w:ascii="Times New Roman" w:hAnsi="Times New Roman" w:cs="Times New Roman"/>
          <w:szCs w:val="24"/>
          <w:lang w:val="en-US"/>
        </w:rPr>
        <w:t xml:space="preserve">va alleanza nel mio sangue”. Ecco quanto ‘passa’ nel cuore di Gesù: il sangue infetto della cattiveria universale viene lavato e riossigenato dal suo amore smisurato, per essere poi restituito come sangue sano e risanante alle arterie del corpo dell’intera umanità, contaminata dalla </w:t>
      </w:r>
      <w:r w:rsidR="00602C14">
        <w:rPr>
          <w:rFonts w:ascii="Times New Roman" w:hAnsi="Times New Roman" w:cs="Times New Roman"/>
          <w:szCs w:val="24"/>
          <w:lang w:val="en-US"/>
        </w:rPr>
        <w:t>pandemia dell’egoismo e del pec</w:t>
      </w:r>
      <w:r w:rsidRPr="00BE366C">
        <w:rPr>
          <w:rFonts w:ascii="Times New Roman" w:hAnsi="Times New Roman" w:cs="Times New Roman"/>
          <w:szCs w:val="24"/>
          <w:lang w:val="en-US"/>
        </w:rPr>
        <w:t>cato. San Paolo esprime una sorpresa quasi incredula di fronte</w:t>
      </w:r>
      <w:r>
        <w:rPr>
          <w:rFonts w:ascii="Times New Roman" w:hAnsi="Times New Roman" w:cs="Times New Roman"/>
          <w:szCs w:val="24"/>
          <w:lang w:val="en-US"/>
        </w:rPr>
        <w:t xml:space="preserve"> </w:t>
      </w:r>
      <w:r w:rsidRPr="00BE366C">
        <w:rPr>
          <w:rFonts w:ascii="Times New Roman" w:hAnsi="Times New Roman" w:cs="Times New Roman"/>
          <w:szCs w:val="24"/>
          <w:lang w:val="en-US"/>
        </w:rPr>
        <w:t>a tanto spreco di bontà: “</w:t>
      </w:r>
      <w:r w:rsidRPr="00F56E99">
        <w:rPr>
          <w:rFonts w:ascii="Times New Roman" w:hAnsi="Times New Roman" w:cs="Times New Roman"/>
          <w:i/>
          <w:szCs w:val="24"/>
          <w:lang w:val="en-US"/>
        </w:rPr>
        <w:t>Nel tempo stabilito Cristo morì per gli empi. (...) Mentre eravamo ancora peccatori</w:t>
      </w:r>
      <w:r w:rsidRPr="00BE366C">
        <w:rPr>
          <w:rFonts w:ascii="Times New Roman" w:hAnsi="Times New Roman" w:cs="Times New Roman"/>
          <w:szCs w:val="24"/>
          <w:lang w:val="en-US"/>
        </w:rPr>
        <w:t>, Cristo è morto per noi” (Romani 5,7-9). E nella Lettera agli Efesini ci viene spiegato come abbia fatto Cristo a riconciliare con Dio Padre degli esseri umani a lui spietatamente ostili: “ha distrutto in se stesso l’inimicizia” (2,14). Cioè, non ha distrutto i nemici fuori di sé, ha distrutto l’inimicizia dentro di sé, per accogliere e ospitare in sé i suoi irriducibili avversari. Eppure avrebbe po</w:t>
      </w:r>
      <w:r w:rsidRPr="00BE366C">
        <w:rPr>
          <w:rFonts w:ascii="Times New Roman" w:hAnsi="Times New Roman" w:cs="Times New Roman"/>
          <w:szCs w:val="24"/>
          <w:lang w:val="en-US"/>
        </w:rPr>
        <w:softHyphen/>
        <w:t>tuto domandare al Padre più di dodici legioni di angeli per im</w:t>
      </w:r>
      <w:r w:rsidRPr="00BE366C">
        <w:rPr>
          <w:rFonts w:ascii="Times New Roman" w:hAnsi="Times New Roman" w:cs="Times New Roman"/>
          <w:szCs w:val="24"/>
          <w:lang w:val="en-US"/>
        </w:rPr>
        <w:softHyphen/>
        <w:t>mobilizzare i suoi persecutori, ma non l’ha fatto, anzi ha invo</w:t>
      </w:r>
      <w:r w:rsidRPr="00BE366C">
        <w:rPr>
          <w:rFonts w:ascii="Times New Roman" w:hAnsi="Times New Roman" w:cs="Times New Roman"/>
          <w:szCs w:val="24"/>
          <w:lang w:val="en-US"/>
        </w:rPr>
        <w:softHyphen/>
        <w:t>cato per loro il perdono. Ecco dunque cosa avviene nella santa cena: a una ostilità tanto incomprensibilmente arbitraria, Gesù reagisce con una ospitalità altrettanto incredibilmente gratuita.</w:t>
      </w:r>
    </w:p>
    <w:p w:rsidR="00BE366C" w:rsidRPr="00BE366C" w:rsidRDefault="00BE366C" w:rsidP="00602C14">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Quando celebriamo l’euc</w:t>
      </w:r>
      <w:r w:rsidR="00F56E99">
        <w:rPr>
          <w:rFonts w:ascii="Times New Roman" w:hAnsi="Times New Roman" w:cs="Times New Roman"/>
          <w:szCs w:val="24"/>
          <w:lang w:val="en-US"/>
        </w:rPr>
        <w:t>aristia e riceviamo la santa co</w:t>
      </w:r>
      <w:r w:rsidRPr="00BE366C">
        <w:rPr>
          <w:rFonts w:ascii="Times New Roman" w:hAnsi="Times New Roman" w:cs="Times New Roman"/>
          <w:szCs w:val="24"/>
          <w:lang w:val="en-US"/>
        </w:rPr>
        <w:t>munione, accogliamo in noi lo stesso dinamismo di amore che Gesù ha manifestato nell’ultima cena. La comunione ci rende capaci di prendere occasione dalle ingiustizie e dalle offese, da tutto ciò che è contrario all’amore, per ottenere la vittoria dell’amore, in intima comunion</w:t>
      </w:r>
      <w:r w:rsidR="00F56E99">
        <w:rPr>
          <w:rFonts w:ascii="Times New Roman" w:hAnsi="Times New Roman" w:cs="Times New Roman"/>
          <w:szCs w:val="24"/>
          <w:lang w:val="en-US"/>
        </w:rPr>
        <w:t>e con Cristo. Pertanto l’eucari</w:t>
      </w:r>
      <w:r w:rsidRPr="00BE366C">
        <w:rPr>
          <w:rFonts w:ascii="Times New Roman" w:hAnsi="Times New Roman" w:cs="Times New Roman"/>
          <w:szCs w:val="24"/>
          <w:lang w:val="en-US"/>
        </w:rPr>
        <w:t>stia diventa per noi scuola e laboratorio, palestra e noviziato dove veniamo formati e allenati a transitare dall’isolamento alla condivisione, dall’esclusione</w:t>
      </w:r>
      <w:r w:rsidR="00F56E99">
        <w:rPr>
          <w:rFonts w:ascii="Times New Roman" w:hAnsi="Times New Roman" w:cs="Times New Roman"/>
          <w:szCs w:val="24"/>
          <w:lang w:val="en-US"/>
        </w:rPr>
        <w:t xml:space="preserve"> alla convivialità, dalla lonta</w:t>
      </w:r>
      <w:r w:rsidRPr="00BE366C">
        <w:rPr>
          <w:rFonts w:ascii="Times New Roman" w:hAnsi="Times New Roman" w:cs="Times New Roman"/>
          <w:szCs w:val="24"/>
          <w:lang w:val="en-US"/>
        </w:rPr>
        <w:t xml:space="preserve">nanza alla prossimità. In breve, </w:t>
      </w:r>
      <w:r w:rsidR="00F56E99">
        <w:rPr>
          <w:rFonts w:ascii="Times New Roman" w:hAnsi="Times New Roman" w:cs="Times New Roman"/>
          <w:szCs w:val="24"/>
          <w:lang w:val="en-US"/>
        </w:rPr>
        <w:t xml:space="preserve">l’eucaristia ci abilita a </w:t>
      </w:r>
      <w:r w:rsidR="00F56E99" w:rsidRPr="00F56E99">
        <w:rPr>
          <w:rFonts w:ascii="Times New Roman" w:hAnsi="Times New Roman" w:cs="Times New Roman"/>
          <w:b/>
          <w:szCs w:val="24"/>
          <w:lang w:val="en-US"/>
        </w:rPr>
        <w:t>passa</w:t>
      </w:r>
      <w:r w:rsidRPr="00F56E99">
        <w:rPr>
          <w:rFonts w:ascii="Times New Roman" w:hAnsi="Times New Roman" w:cs="Times New Roman"/>
          <w:b/>
          <w:szCs w:val="24"/>
          <w:lang w:val="en-US"/>
        </w:rPr>
        <w:t>re dall’ostilità all’ospitalità</w:t>
      </w:r>
      <w:r w:rsidRPr="00BE366C">
        <w:rPr>
          <w:rFonts w:ascii="Times New Roman" w:hAnsi="Times New Roman" w:cs="Times New Roman"/>
          <w:szCs w:val="24"/>
          <w:lang w:val="en-US"/>
        </w:rPr>
        <w:t>. Come non ricordare che Gesù ha aperto l’ultima cena con la lavanda dei piedi ai discepoli, ossia proprio con quel gesto che era considerato il primo da riserva</w:t>
      </w:r>
      <w:r w:rsidRPr="00BE366C">
        <w:rPr>
          <w:rFonts w:ascii="Times New Roman" w:hAnsi="Times New Roman" w:cs="Times New Roman"/>
          <w:szCs w:val="24"/>
          <w:lang w:val="en-US"/>
        </w:rPr>
        <w:softHyphen/>
        <w:t>re all’ospite quando entrava in casa? Ma la conclusione che il Maestro ne tira è scioccante: “Se io, il Signore e il Maestro, ho lavato i piedi a voi, anche voi dovete lavarvi i piedi gli uni gli altri” (Gv 13,14).</w:t>
      </w:r>
    </w:p>
    <w:p w:rsidR="00BE366C" w:rsidRPr="00BE366C" w:rsidRDefault="00BE366C" w:rsidP="00602C14">
      <w:pPr>
        <w:widowControl w:val="0"/>
        <w:kinsoku w:val="0"/>
        <w:overflowPunct w:val="0"/>
        <w:ind w:firstLine="284"/>
        <w:textAlignment w:val="baseline"/>
        <w:rPr>
          <w:rFonts w:ascii="Times New Roman" w:hAnsi="Times New Roman" w:cs="Times New Roman"/>
          <w:szCs w:val="24"/>
          <w:lang w:val="en-US"/>
        </w:rPr>
      </w:pPr>
      <w:r w:rsidRPr="00F56E99">
        <w:rPr>
          <w:rFonts w:ascii="Times New Roman" w:hAnsi="Times New Roman" w:cs="Times New Roman"/>
          <w:i/>
          <w:szCs w:val="24"/>
          <w:lang w:val="en-US"/>
        </w:rPr>
        <w:t>Lavarci gli uni i piedi degli altri</w:t>
      </w:r>
      <w:r w:rsidRPr="00BE366C">
        <w:rPr>
          <w:rFonts w:ascii="Times New Roman" w:hAnsi="Times New Roman" w:cs="Times New Roman"/>
          <w:szCs w:val="24"/>
          <w:lang w:val="en-US"/>
        </w:rPr>
        <w:t>. La prima attenzione, non tanto in ordine di tempo quanto in ordine di coerenza, dobbia</w:t>
      </w:r>
      <w:r w:rsidRPr="00BE366C">
        <w:rPr>
          <w:rFonts w:ascii="Times New Roman" w:hAnsi="Times New Roman" w:cs="Times New Roman"/>
          <w:szCs w:val="24"/>
          <w:lang w:val="en-US"/>
        </w:rPr>
        <w:softHyphen/>
        <w:t>mo esprimerla all’interno delle nostre comunità: “a cominciare dai fratelli nella fede” (Galati 6,10). Spendersi per i poveri, va bene. Lavare i piedi di quanti sono emarginati da tutti i banchetti della vita, va meglio. Ma prima ancora dei disabili, dei barboni, dei nomadi, dei profughi, di coloro che ordinariamen</w:t>
      </w:r>
      <w:r w:rsidRPr="00BE366C">
        <w:rPr>
          <w:rFonts w:ascii="Times New Roman" w:hAnsi="Times New Roman" w:cs="Times New Roman"/>
          <w:szCs w:val="24"/>
          <w:lang w:val="en-US"/>
        </w:rPr>
        <w:softHyphen/>
        <w:t>te sono parcheggiati fuori del palazzo o all’ombra del tempio, vengono coloro che condividono con noi l’area e l’aria del ‘ce</w:t>
      </w:r>
      <w:r w:rsidRPr="00BE366C">
        <w:rPr>
          <w:rFonts w:ascii="Times New Roman" w:hAnsi="Times New Roman" w:cs="Times New Roman"/>
          <w:szCs w:val="24"/>
          <w:lang w:val="en-US"/>
        </w:rPr>
        <w:softHyphen/>
        <w:t>nacolo’. La Chiesa non può portare ‘fuori’ l’eucaristia, nella città, se prima non la vive ‘dentro’ le sue pareti. Non c’è una eucaristia dentro, e una lavanda dei piedi fuori. Che cosa signi</w:t>
      </w:r>
      <w:r w:rsidRPr="00BE366C">
        <w:rPr>
          <w:rFonts w:ascii="Times New Roman" w:hAnsi="Times New Roman" w:cs="Times New Roman"/>
          <w:szCs w:val="24"/>
          <w:lang w:val="en-US"/>
        </w:rPr>
        <w:softHyphen/>
        <w:t>fica allora quell’inequivocabile pronome di reciprocità: “gli uni gli altri”? Che, ad esempio, il vescovo difficilmente potrà essere portatore di un ‘primo annuncio’ del vangelo, se, nell’ambito del presbiterio, non è disposto a lavare i piedi di tutti gli altri sacerdoti e a lasciarsi lavare i piedi da ognuno dei confratelli. Anzi, c’è di più o di peggio. È l’intera comunità cristiana che accusa deficit vistosi di credibilità se nel suo grembo serpeg</w:t>
      </w:r>
      <w:r w:rsidRPr="00BE366C">
        <w:rPr>
          <w:rFonts w:ascii="Times New Roman" w:hAnsi="Times New Roman" w:cs="Times New Roman"/>
          <w:szCs w:val="24"/>
          <w:lang w:val="en-US"/>
        </w:rPr>
        <w:softHyphen/>
        <w:t>gia la divisione, dilaga il campanilismo, tracima la faziosità, ci si osteggia in tifoserie contrapposte, si sprofonda nel letargo dell’indifferenza reciproca, a tal punto che i piedi ognuno se li deve lavare per conto suo.</w:t>
      </w:r>
    </w:p>
    <w:p w:rsidR="00BE366C" w:rsidRPr="00BE366C" w:rsidRDefault="00BE366C" w:rsidP="00602C14">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Anche le nostre comunità civili – quartieri, rioni, frazioni, paesi, città – hanno bisogno di p</w:t>
      </w:r>
      <w:r w:rsidR="00F56E99">
        <w:rPr>
          <w:rFonts w:ascii="Times New Roman" w:hAnsi="Times New Roman" w:cs="Times New Roman"/>
          <w:szCs w:val="24"/>
          <w:lang w:val="en-US"/>
        </w:rPr>
        <w:t xml:space="preserve">assare senza tregua </w:t>
      </w:r>
      <w:r w:rsidR="00F56E99" w:rsidRPr="00B716DA">
        <w:rPr>
          <w:rFonts w:ascii="Times New Roman" w:hAnsi="Times New Roman" w:cs="Times New Roman"/>
          <w:i/>
          <w:szCs w:val="24"/>
          <w:lang w:val="en-US"/>
        </w:rPr>
        <w:t>dall’ostili</w:t>
      </w:r>
      <w:r w:rsidRPr="00B716DA">
        <w:rPr>
          <w:rFonts w:ascii="Times New Roman" w:hAnsi="Times New Roman" w:cs="Times New Roman"/>
          <w:i/>
          <w:szCs w:val="24"/>
          <w:lang w:val="en-US"/>
        </w:rPr>
        <w:t>tà all’ospitalità</w:t>
      </w:r>
      <w:r w:rsidRPr="00BE366C">
        <w:rPr>
          <w:rFonts w:ascii="Times New Roman" w:hAnsi="Times New Roman" w:cs="Times New Roman"/>
          <w:szCs w:val="24"/>
          <w:lang w:val="en-US"/>
        </w:rPr>
        <w:t xml:space="preserve">: non possiamo </w:t>
      </w:r>
      <w:r w:rsidR="00F56E99">
        <w:rPr>
          <w:rFonts w:ascii="Times New Roman" w:hAnsi="Times New Roman" w:cs="Times New Roman"/>
          <w:szCs w:val="24"/>
          <w:lang w:val="en-US"/>
        </w:rPr>
        <w:t>esimerci dall’imboccare lo svin</w:t>
      </w:r>
      <w:r w:rsidRPr="00BE366C">
        <w:rPr>
          <w:rFonts w:ascii="Times New Roman" w:hAnsi="Times New Roman" w:cs="Times New Roman"/>
          <w:szCs w:val="24"/>
          <w:lang w:val="en-US"/>
        </w:rPr>
        <w:t>colo che fa transitare ogni cittadino dall’io al noi. Le nostre città sono diventate più aride, frammentate e divise. La caduta della solidarietà, e spesso, troppo spesso, un egoismo brutale e vorace e un feroce antagonismo marcano ostentatamente la stagione in corso. Ci ritroviamo più vecchi e depressi, più soli, impauriti e aggressivi. L’ostilità, radicata in un cuore ribelle a Dio, è il cancro che produce metas</w:t>
      </w:r>
      <w:r w:rsidR="00F56E99">
        <w:rPr>
          <w:rFonts w:ascii="Times New Roman" w:hAnsi="Times New Roman" w:cs="Times New Roman"/>
          <w:szCs w:val="24"/>
          <w:lang w:val="en-US"/>
        </w:rPr>
        <w:t>tasi negli affetti e nelle rela</w:t>
      </w:r>
      <w:r w:rsidRPr="00BE366C">
        <w:rPr>
          <w:rFonts w:ascii="Times New Roman" w:hAnsi="Times New Roman" w:cs="Times New Roman"/>
          <w:szCs w:val="24"/>
          <w:lang w:val="en-US"/>
        </w:rPr>
        <w:t xml:space="preserve">zioni: aggredisce le famiglie, si insedia negli ambienti sociali e politici, si coagula in sistemi </w:t>
      </w:r>
      <w:r w:rsidRPr="00BE366C">
        <w:rPr>
          <w:rFonts w:ascii="Times New Roman" w:hAnsi="Times New Roman" w:cs="Times New Roman"/>
          <w:szCs w:val="24"/>
          <w:lang w:val="en-US"/>
        </w:rPr>
        <w:lastRenderedPageBreak/>
        <w:t xml:space="preserve">ingiusti e brutali. Il preoccupante sfilacciamento del vincolo civile trova la sua adeguata terapia solo nel </w:t>
      </w:r>
      <w:r w:rsidRPr="00B716DA">
        <w:rPr>
          <w:rFonts w:ascii="Times New Roman" w:hAnsi="Times New Roman" w:cs="Times New Roman"/>
          <w:i/>
          <w:szCs w:val="24"/>
          <w:lang w:val="en-US"/>
        </w:rPr>
        <w:t>rafforzamento del legame morale</w:t>
      </w:r>
      <w:r w:rsidRPr="00BE366C">
        <w:rPr>
          <w:rFonts w:ascii="Times New Roman" w:hAnsi="Times New Roman" w:cs="Times New Roman"/>
          <w:szCs w:val="24"/>
          <w:lang w:val="en-US"/>
        </w:rPr>
        <w:t xml:space="preserve">, pena l’inesorabile declino della società. Vogliamo </w:t>
      </w:r>
      <w:r w:rsidR="00B716DA">
        <w:rPr>
          <w:rFonts w:ascii="Times New Roman" w:hAnsi="Times New Roman" w:cs="Times New Roman"/>
          <w:szCs w:val="24"/>
          <w:lang w:val="en-US"/>
        </w:rPr>
        <w:t>individuare il termometro infal</w:t>
      </w:r>
      <w:r w:rsidRPr="00BE366C">
        <w:rPr>
          <w:rFonts w:ascii="Times New Roman" w:hAnsi="Times New Roman" w:cs="Times New Roman"/>
          <w:szCs w:val="24"/>
          <w:lang w:val="en-US"/>
        </w:rPr>
        <w:t>libile per misurare il grado di civiltà della nostra città? È la preferenza che si dà al bene comune rispetto agli interessi privati.</w:t>
      </w:r>
    </w:p>
    <w:p w:rsidR="00BE366C" w:rsidRPr="00BE366C" w:rsidRDefault="00BE366C" w:rsidP="00602C14">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Ecco il “capitale sociale” ra</w:t>
      </w:r>
      <w:r w:rsidR="00F56E99">
        <w:rPr>
          <w:rFonts w:ascii="Times New Roman" w:hAnsi="Times New Roman" w:cs="Times New Roman"/>
          <w:szCs w:val="24"/>
          <w:lang w:val="en-US"/>
        </w:rPr>
        <w:t>ppresentato dall’eucaristia: co</w:t>
      </w:r>
      <w:r w:rsidRPr="00BE366C">
        <w:rPr>
          <w:rFonts w:ascii="Times New Roman" w:hAnsi="Times New Roman" w:cs="Times New Roman"/>
          <w:szCs w:val="24"/>
          <w:lang w:val="en-US"/>
        </w:rPr>
        <w:t>struire una città civile e abitabile, sulla base dei grandi valori della libertà, dell’uguaglianza, della fraternità. In questo inizio di millennio si impone una seconda ricostruzione delle nostre città, dopo la prima, avvenut</w:t>
      </w:r>
      <w:r w:rsidR="00F56E99">
        <w:rPr>
          <w:rFonts w:ascii="Times New Roman" w:hAnsi="Times New Roman" w:cs="Times New Roman"/>
          <w:szCs w:val="24"/>
          <w:lang w:val="en-US"/>
        </w:rPr>
        <w:t>a a seguito della devastante di</w:t>
      </w:r>
      <w:r w:rsidRPr="00BE366C">
        <w:rPr>
          <w:rFonts w:ascii="Times New Roman" w:hAnsi="Times New Roman" w:cs="Times New Roman"/>
          <w:szCs w:val="24"/>
          <w:lang w:val="en-US"/>
        </w:rPr>
        <w:t xml:space="preserve">struzione dell’ultima guerra mondiale. Oggi è l’anima umana della città che deve rinascere. In questo </w:t>
      </w:r>
      <w:r w:rsidRPr="00B716DA">
        <w:rPr>
          <w:rFonts w:ascii="Times New Roman" w:hAnsi="Times New Roman" w:cs="Times New Roman"/>
          <w:i/>
          <w:szCs w:val="24"/>
          <w:lang w:val="en-US"/>
        </w:rPr>
        <w:t>risorgimento morale</w:t>
      </w:r>
      <w:r w:rsidRPr="00BE366C">
        <w:rPr>
          <w:rFonts w:ascii="Times New Roman" w:hAnsi="Times New Roman" w:cs="Times New Roman"/>
          <w:szCs w:val="24"/>
          <w:lang w:val="en-US"/>
        </w:rPr>
        <w:t xml:space="preserve">, i cristiani laici sono sorretti da una </w:t>
      </w:r>
      <w:r w:rsidR="00F56E99">
        <w:rPr>
          <w:rFonts w:ascii="Times New Roman" w:hAnsi="Times New Roman" w:cs="Times New Roman"/>
          <w:szCs w:val="24"/>
          <w:lang w:val="en-US"/>
        </w:rPr>
        <w:t xml:space="preserve">certezza incrollabile: che </w:t>
      </w:r>
      <w:r w:rsidR="00F56E99" w:rsidRPr="00B716DA">
        <w:rPr>
          <w:rFonts w:ascii="Times New Roman" w:hAnsi="Times New Roman" w:cs="Times New Roman"/>
          <w:b/>
          <w:szCs w:val="24"/>
          <w:lang w:val="en-US"/>
        </w:rPr>
        <w:t>l’eu</w:t>
      </w:r>
      <w:r w:rsidRPr="00B716DA">
        <w:rPr>
          <w:rFonts w:ascii="Times New Roman" w:hAnsi="Times New Roman" w:cs="Times New Roman"/>
          <w:b/>
          <w:szCs w:val="24"/>
          <w:lang w:val="en-US"/>
        </w:rPr>
        <w:t>caristia non è fatta per mandarci in estasi, ma per metterci in crisi</w:t>
      </w:r>
      <w:r w:rsidRPr="00BE366C">
        <w:rPr>
          <w:rFonts w:ascii="Times New Roman" w:hAnsi="Times New Roman" w:cs="Times New Roman"/>
          <w:szCs w:val="24"/>
          <w:lang w:val="en-US"/>
        </w:rPr>
        <w:t>. Tra parentesi: perché l’atmosfera culturale dominante continua a giudicare il Cristianesimo come un placebo</w:t>
      </w:r>
      <w:r w:rsidR="00F56E99">
        <w:rPr>
          <w:rFonts w:ascii="Times New Roman" w:hAnsi="Times New Roman" w:cs="Times New Roman"/>
          <w:szCs w:val="24"/>
          <w:lang w:val="en-US"/>
        </w:rPr>
        <w:t xml:space="preserve"> per spi</w:t>
      </w:r>
      <w:r w:rsidRPr="00BE366C">
        <w:rPr>
          <w:rFonts w:ascii="Times New Roman" w:hAnsi="Times New Roman" w:cs="Times New Roman"/>
          <w:szCs w:val="24"/>
          <w:lang w:val="en-US"/>
        </w:rPr>
        <w:t>riti deboli? Eppure l’eucaristia ci fa trovare il calice pieno del sangue di Cristo, non di camomilla. Allora come non andare in crisi quando vediamo accendersi, dentro e fuori di noi, violente forze negative, che si potrebbero chiamare letteralmente ‘anti</w:t>
      </w:r>
      <w:r w:rsidRPr="00BE366C">
        <w:rPr>
          <w:rFonts w:ascii="Times New Roman" w:hAnsi="Times New Roman" w:cs="Times New Roman"/>
          <w:szCs w:val="24"/>
          <w:lang w:val="en-US"/>
        </w:rPr>
        <w:softHyphen/>
        <w:t>eucaristiche’ in quanto effet</w:t>
      </w:r>
      <w:r w:rsidR="00F56E99">
        <w:rPr>
          <w:rFonts w:ascii="Times New Roman" w:hAnsi="Times New Roman" w:cs="Times New Roman"/>
          <w:szCs w:val="24"/>
          <w:lang w:val="en-US"/>
        </w:rPr>
        <w:t>tivamente anti-umane? Ne richia</w:t>
      </w:r>
      <w:r w:rsidRPr="00BE366C">
        <w:rPr>
          <w:rFonts w:ascii="Times New Roman" w:hAnsi="Times New Roman" w:cs="Times New Roman"/>
          <w:szCs w:val="24"/>
          <w:lang w:val="en-US"/>
        </w:rPr>
        <w:t>miamo alcune, in triste, schemat</w:t>
      </w:r>
      <w:r w:rsidR="00F56E99">
        <w:rPr>
          <w:rFonts w:ascii="Times New Roman" w:hAnsi="Times New Roman" w:cs="Times New Roman"/>
          <w:szCs w:val="24"/>
          <w:lang w:val="en-US"/>
        </w:rPr>
        <w:t>ica elencazione: la ‘liquefazio</w:t>
      </w:r>
      <w:r w:rsidRPr="00BE366C">
        <w:rPr>
          <w:rFonts w:ascii="Times New Roman" w:hAnsi="Times New Roman" w:cs="Times New Roman"/>
          <w:szCs w:val="24"/>
          <w:lang w:val="en-US"/>
        </w:rPr>
        <w:t>ne’ della prossimità, che promette una libertà senza orizzonti e senza impegni, in cambio di una solitudine senza memorie e senza speranze; la “dittatura del relativismo” e la riacutiz</w:t>
      </w:r>
      <w:r w:rsidRPr="00BE366C">
        <w:rPr>
          <w:rFonts w:ascii="Times New Roman" w:hAnsi="Times New Roman" w:cs="Times New Roman"/>
          <w:szCs w:val="24"/>
          <w:lang w:val="en-US"/>
        </w:rPr>
        <w:softHyphen/>
        <w:t>zazione di un laicismo surriscaldato, che fatica a riconoscere il dna cristiano di una sana, serena laicità; la demonizzazione del diverso e dell’avversario politico, quali nemici da abbattere; l’assuefazione al dolore altrui, che rende indifferenti di fronte a tragedie colossali, come il naufragio dei tantissimi profughi – tra i 20mila e i 30mila – ingoiati dal mare di Lampedusa; la paura del futuro e dello straniero, due virus micidiali che vanno quasi sempre in complotto...</w:t>
      </w:r>
    </w:p>
    <w:p w:rsidR="00BE366C" w:rsidRDefault="00BE366C" w:rsidP="00602C14">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Ma “noi che andiamo a messa” ci lasceremo guidare dalla stella polare del bene comune?</w:t>
      </w:r>
    </w:p>
    <w:p w:rsidR="00602C14" w:rsidRPr="00BE366C" w:rsidRDefault="00602C14" w:rsidP="00602C14">
      <w:pPr>
        <w:widowControl w:val="0"/>
        <w:kinsoku w:val="0"/>
        <w:overflowPunct w:val="0"/>
        <w:ind w:firstLine="284"/>
        <w:textAlignment w:val="baseline"/>
        <w:rPr>
          <w:rFonts w:ascii="Times New Roman" w:hAnsi="Times New Roman" w:cs="Times New Roman"/>
          <w:szCs w:val="24"/>
          <w:lang w:val="en-US"/>
        </w:rPr>
      </w:pPr>
    </w:p>
    <w:p w:rsidR="00BE366C" w:rsidRPr="00B716DA" w:rsidRDefault="00BE366C" w:rsidP="00B716DA">
      <w:pPr>
        <w:widowControl w:val="0"/>
        <w:kinsoku w:val="0"/>
        <w:overflowPunct w:val="0"/>
        <w:ind w:firstLine="284"/>
        <w:textAlignment w:val="baseline"/>
        <w:rPr>
          <w:rFonts w:ascii="Times New Roman" w:hAnsi="Times New Roman" w:cs="Times New Roman"/>
          <w:b/>
          <w:i/>
          <w:szCs w:val="24"/>
          <w:lang w:val="en-US"/>
        </w:rPr>
      </w:pPr>
      <w:r w:rsidRPr="00B716DA">
        <w:rPr>
          <w:rFonts w:ascii="Times New Roman" w:hAnsi="Times New Roman" w:cs="Times New Roman"/>
          <w:b/>
          <w:i/>
          <w:szCs w:val="24"/>
          <w:lang w:val="en-US"/>
        </w:rPr>
        <w:t>Dalla violenza alla benevolenza</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Perché il sangue nell’eucaristia? Non grava su una presenza tanto drammatica un inquietante sospetto di crudeltà? Non si ritorna così a quella mi</w:t>
      </w:r>
      <w:r>
        <w:rPr>
          <w:rFonts w:ascii="Times New Roman" w:hAnsi="Times New Roman" w:cs="Times New Roman"/>
          <w:szCs w:val="24"/>
          <w:lang w:val="en-US"/>
        </w:rPr>
        <w:t>scela esplosiva, data dall’ambi</w:t>
      </w:r>
      <w:r w:rsidRPr="00BE366C">
        <w:rPr>
          <w:rFonts w:ascii="Times New Roman" w:hAnsi="Times New Roman" w:cs="Times New Roman"/>
          <w:szCs w:val="24"/>
          <w:lang w:val="en-US"/>
        </w:rPr>
        <w:t>gua commistione tra religione e violenza, tra sacro e sangue?</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La risposta è appesa alla c</w:t>
      </w:r>
      <w:r w:rsidR="00B716DA">
        <w:rPr>
          <w:rFonts w:ascii="Times New Roman" w:hAnsi="Times New Roman" w:cs="Times New Roman"/>
          <w:szCs w:val="24"/>
          <w:lang w:val="en-US"/>
        </w:rPr>
        <w:t>roce. Se teniamo fisso lo sguar</w:t>
      </w:r>
      <w:r w:rsidRPr="00BE366C">
        <w:rPr>
          <w:rFonts w:ascii="Times New Roman" w:hAnsi="Times New Roman" w:cs="Times New Roman"/>
          <w:szCs w:val="24"/>
          <w:lang w:val="en-US"/>
        </w:rPr>
        <w:t>do su Gesù, lo vediamo trionfare sulla violenza non tentando di contrastarla o di azzerarla con una violenza più grande, ma smascherandola e denunciandone tutta la scandalosa ingiu</w:t>
      </w:r>
      <w:r w:rsidRPr="00BE366C">
        <w:rPr>
          <w:rFonts w:ascii="Times New Roman" w:hAnsi="Times New Roman" w:cs="Times New Roman"/>
          <w:szCs w:val="24"/>
          <w:lang w:val="en-US"/>
        </w:rPr>
        <w:softHyphen/>
        <w:t>stizia, mettendone a nudo la crudeltà orripilante, l’indecente malvagità. Mai la violenza mostra il suo repellente ghigno beffardo come quando si abbatte con raccapricciante ferocia su un innocente disarmato, qual è il martire. A differenza del kamikaze, che si uccide per ucci</w:t>
      </w:r>
      <w:r w:rsidR="00B716DA">
        <w:rPr>
          <w:rFonts w:ascii="Times New Roman" w:hAnsi="Times New Roman" w:cs="Times New Roman"/>
          <w:szCs w:val="24"/>
          <w:lang w:val="en-US"/>
        </w:rPr>
        <w:t>dere, il martire si lascia ucci</w:t>
      </w:r>
      <w:r w:rsidRPr="00BE366C">
        <w:rPr>
          <w:rFonts w:ascii="Times New Roman" w:hAnsi="Times New Roman" w:cs="Times New Roman"/>
          <w:szCs w:val="24"/>
          <w:lang w:val="en-US"/>
        </w:rPr>
        <w:t>dere per dare la vita, non per sopprimerla negli altri, perché “chi di spada ferisce, di spada perisce” (Matteo 26,53). Bisogna quindi onestamente riconoscere</w:t>
      </w:r>
      <w:r w:rsidR="00B716DA">
        <w:rPr>
          <w:rFonts w:ascii="Times New Roman" w:hAnsi="Times New Roman" w:cs="Times New Roman"/>
          <w:szCs w:val="24"/>
          <w:lang w:val="en-US"/>
        </w:rPr>
        <w:t xml:space="preserve"> che mai la violenza viene irre</w:t>
      </w:r>
      <w:r w:rsidRPr="00BE366C">
        <w:rPr>
          <w:rFonts w:ascii="Times New Roman" w:hAnsi="Times New Roman" w:cs="Times New Roman"/>
          <w:szCs w:val="24"/>
          <w:lang w:val="en-US"/>
        </w:rPr>
        <w:t>parabilmente sconfitta come quando la vittima può vincere la prepotenza del carnefice con la forza disarmata e disarmante della non-violenza e con la gratuita, coraggiosa benevolenza del perdono. Infatti il Figlio in croce non invoca la vendetta da parte del Padre, ma lo supplica con grido accorato: “Padre, perdonali, perché non sanno quello che fanno”.</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A questo punto, però, l’obiezione di tanta gente contro la croce si ritorce contro il Padre</w:t>
      </w:r>
      <w:r w:rsidR="00B716DA">
        <w:rPr>
          <w:rFonts w:ascii="Times New Roman" w:hAnsi="Times New Roman" w:cs="Times New Roman"/>
          <w:szCs w:val="24"/>
          <w:lang w:val="en-US"/>
        </w:rPr>
        <w:t>: come conciliare la sua miseri</w:t>
      </w:r>
      <w:r w:rsidRPr="00BE366C">
        <w:rPr>
          <w:rFonts w:ascii="Times New Roman" w:hAnsi="Times New Roman" w:cs="Times New Roman"/>
          <w:szCs w:val="24"/>
          <w:lang w:val="en-US"/>
        </w:rPr>
        <w:t>cordiosa bontà con la morte straziante del Figlio crocifisso? In che senso si può e si deve parlare di sacrificio offerto al Padre? Ancora una volta la risposta è appesa alla croce. La morte di Gesù non è sacrificale nel senso che esisterebbe un patto di sangue tra Gesù e il Padre suo,</w:t>
      </w:r>
      <w:r w:rsidR="00B716DA">
        <w:rPr>
          <w:rFonts w:ascii="Times New Roman" w:hAnsi="Times New Roman" w:cs="Times New Roman"/>
          <w:szCs w:val="24"/>
          <w:lang w:val="en-US"/>
        </w:rPr>
        <w:t xml:space="preserve"> come se questi esigesse la mor</w:t>
      </w:r>
      <w:r w:rsidRPr="00BE366C">
        <w:rPr>
          <w:rFonts w:ascii="Times New Roman" w:hAnsi="Times New Roman" w:cs="Times New Roman"/>
          <w:szCs w:val="24"/>
          <w:lang w:val="en-US"/>
        </w:rPr>
        <w:t>te del Figlio per vendicare la propria giustizia offesa e il Figlio si immolasse per soddisfare un padre incollerito e assetato di sangue. In realtà Gesù muore proprio per non sottomettersi alla violenza e per non farsi ricattare da essa.</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E il Padre cosa fa? non ve</w:t>
      </w:r>
      <w:r w:rsidR="00B716DA">
        <w:rPr>
          <w:rFonts w:ascii="Times New Roman" w:hAnsi="Times New Roman" w:cs="Times New Roman"/>
          <w:szCs w:val="24"/>
          <w:lang w:val="en-US"/>
        </w:rPr>
        <w:t>ndica il sangue del Figlio ince</w:t>
      </w:r>
      <w:r w:rsidRPr="00BE366C">
        <w:rPr>
          <w:rFonts w:ascii="Times New Roman" w:hAnsi="Times New Roman" w:cs="Times New Roman"/>
          <w:szCs w:val="24"/>
          <w:lang w:val="en-US"/>
        </w:rPr>
        <w:t>nerendo i suoi carnefici, ma perdonandoli. Ecco in che senso il Padre “si compiace” del sacrific</w:t>
      </w:r>
      <w:r w:rsidR="00B716DA">
        <w:rPr>
          <w:rFonts w:ascii="Times New Roman" w:hAnsi="Times New Roman" w:cs="Times New Roman"/>
          <w:szCs w:val="24"/>
          <w:lang w:val="en-US"/>
        </w:rPr>
        <w:t>io del Figlio: non nel senso pa</w:t>
      </w:r>
      <w:r w:rsidRPr="00BE366C">
        <w:rPr>
          <w:rFonts w:ascii="Times New Roman" w:hAnsi="Times New Roman" w:cs="Times New Roman"/>
          <w:szCs w:val="24"/>
          <w:lang w:val="en-US"/>
        </w:rPr>
        <w:t>gano di una divinità ‘neroniana’ che si rallegra sadicamente del</w:t>
      </w:r>
      <w:r>
        <w:rPr>
          <w:rFonts w:ascii="Times New Roman" w:hAnsi="Times New Roman" w:cs="Times New Roman"/>
          <w:szCs w:val="24"/>
          <w:lang w:val="en-US"/>
        </w:rPr>
        <w:t xml:space="preserve"> </w:t>
      </w:r>
      <w:r w:rsidRPr="00BE366C">
        <w:rPr>
          <w:rFonts w:ascii="Times New Roman" w:hAnsi="Times New Roman" w:cs="Times New Roman"/>
          <w:szCs w:val="24"/>
          <w:lang w:val="en-US"/>
        </w:rPr>
        <w:t xml:space="preserve">sangue di una povera creatura innocente, nel qual caso </w:t>
      </w:r>
      <w:r w:rsidR="00B716DA">
        <w:rPr>
          <w:rFonts w:ascii="Times New Roman" w:hAnsi="Times New Roman" w:cs="Times New Roman"/>
          <w:szCs w:val="24"/>
          <w:lang w:val="en-US"/>
        </w:rPr>
        <w:lastRenderedPageBreak/>
        <w:t>sareb</w:t>
      </w:r>
      <w:r w:rsidRPr="00BE366C">
        <w:rPr>
          <w:rFonts w:ascii="Times New Roman" w:hAnsi="Times New Roman" w:cs="Times New Roman"/>
          <w:szCs w:val="24"/>
          <w:lang w:val="en-US"/>
        </w:rPr>
        <w:t xml:space="preserve">be piuttosto un padre... mostro! Dio non tratta Gesù da “capro espiatorio”, ma da agnello pasquale, il cui sangue non era certo destinato a ‘placare’ un dio adirato, ma a segnare i suoi eletti, e quindi a salvarli. Spiega san Bernardo: “Dio Padre non aveva sete del sangue del Figlio, ma della nostra salvezza”. Questo è piaciuto al Padre: non tanto la </w:t>
      </w:r>
      <w:r w:rsidR="00B716DA">
        <w:rPr>
          <w:rFonts w:ascii="Times New Roman" w:hAnsi="Times New Roman" w:cs="Times New Roman"/>
          <w:szCs w:val="24"/>
          <w:lang w:val="en-US"/>
        </w:rPr>
        <w:t>sofferenza di Gesù, quanto piut</w:t>
      </w:r>
      <w:r w:rsidRPr="00BE366C">
        <w:rPr>
          <w:rFonts w:ascii="Times New Roman" w:hAnsi="Times New Roman" w:cs="Times New Roman"/>
          <w:szCs w:val="24"/>
          <w:lang w:val="en-US"/>
        </w:rPr>
        <w:t>tosto il suo amore nel sopportare l’acerbo dolore della croce. Il Padre non si compiace di una violenza totalmente ingiustifi</w:t>
      </w:r>
      <w:r w:rsidRPr="00BE366C">
        <w:rPr>
          <w:rFonts w:ascii="Times New Roman" w:hAnsi="Times New Roman" w:cs="Times New Roman"/>
          <w:szCs w:val="24"/>
          <w:lang w:val="en-US"/>
        </w:rPr>
        <w:softHyphen/>
        <w:t xml:space="preserve">cata, inflitta al Figlio, quanto </w:t>
      </w:r>
      <w:r w:rsidR="00B716DA">
        <w:rPr>
          <w:rFonts w:ascii="Times New Roman" w:hAnsi="Times New Roman" w:cs="Times New Roman"/>
          <w:szCs w:val="24"/>
          <w:lang w:val="en-US"/>
        </w:rPr>
        <w:t>invece della benevolenza, total</w:t>
      </w:r>
      <w:r w:rsidRPr="00BE366C">
        <w:rPr>
          <w:rFonts w:ascii="Times New Roman" w:hAnsi="Times New Roman" w:cs="Times New Roman"/>
          <w:szCs w:val="24"/>
          <w:lang w:val="en-US"/>
        </w:rPr>
        <w:t>mente incondizionata, della sua risposta d’amore. Ecco in che senso il sacrificio del Figlio è gradito al Padre: in quanto non dice rinuncia da parte dell’uomo a favore di Dio, ma dice vita impegnata da parte di Dio a favore dell’uomo.</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Oggi il problema della violenza ci assilla, ci spaventa, ci scandalizza. Noi cristiani reagiamo inorriditi nel vedere quanta violenza abbia imbrattato perfino i campi che dovevano esse</w:t>
      </w:r>
      <w:r w:rsidRPr="00BE366C">
        <w:rPr>
          <w:rFonts w:ascii="Times New Roman" w:hAnsi="Times New Roman" w:cs="Times New Roman"/>
          <w:szCs w:val="24"/>
          <w:lang w:val="en-US"/>
        </w:rPr>
        <w:softHyphen/>
        <w:t>re oasi incontaminate di non-violenza, come lo sport, il gioco, l’arte, l’amore. Il mite papa Francesco ha alzato la voce contro tante forme di violenza che stanno insanguinando il mondo: “la tratta delle persone, la logica della carriera e del denaro, una corruzione tentacolare fino ai livelli più alti, un’evasione fiscale egoista, una vergognosa pedofilia, pr</w:t>
      </w:r>
      <w:r w:rsidR="00B716DA">
        <w:rPr>
          <w:rFonts w:ascii="Times New Roman" w:hAnsi="Times New Roman" w:cs="Times New Roman"/>
          <w:szCs w:val="24"/>
          <w:lang w:val="en-US"/>
        </w:rPr>
        <w:t>ostituzione, sfruttamen</w:t>
      </w:r>
      <w:r w:rsidRPr="00BE366C">
        <w:rPr>
          <w:rFonts w:ascii="Times New Roman" w:hAnsi="Times New Roman" w:cs="Times New Roman"/>
          <w:szCs w:val="24"/>
          <w:lang w:val="en-US"/>
        </w:rPr>
        <w:t>ti, mafie, violenze contro donne e bambini, lavoro che rende schiavi, disoccupazione, capitalismo selvaggio, una politica che si preoccupa più delle banche che delle persone...”.</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Ma “noi-che-andiamo-a-messa” ci limiteremo ad applaud</w:t>
      </w:r>
      <w:r w:rsidR="00B716DA">
        <w:rPr>
          <w:rFonts w:ascii="Times New Roman" w:hAnsi="Times New Roman" w:cs="Times New Roman"/>
          <w:szCs w:val="24"/>
          <w:lang w:val="en-US"/>
        </w:rPr>
        <w:t>i</w:t>
      </w:r>
      <w:r w:rsidRPr="00BE366C">
        <w:rPr>
          <w:rFonts w:ascii="Times New Roman" w:hAnsi="Times New Roman" w:cs="Times New Roman"/>
          <w:szCs w:val="24"/>
          <w:lang w:val="en-US"/>
        </w:rPr>
        <w:t>re Francesco oppure diventeremo sul serio efficaci “costruttori di pace”?</w:t>
      </w:r>
    </w:p>
    <w:p w:rsidR="00B716DA" w:rsidRDefault="00B716DA" w:rsidP="00BE366C">
      <w:pPr>
        <w:widowControl w:val="0"/>
        <w:kinsoku w:val="0"/>
        <w:overflowPunct w:val="0"/>
        <w:jc w:val="left"/>
        <w:textAlignment w:val="baseline"/>
        <w:rPr>
          <w:rFonts w:ascii="Times New Roman" w:hAnsi="Times New Roman" w:cs="Times New Roman"/>
          <w:szCs w:val="24"/>
          <w:lang w:val="en-US"/>
        </w:rPr>
      </w:pPr>
    </w:p>
    <w:p w:rsidR="00B716DA" w:rsidRDefault="00B716DA" w:rsidP="00BE366C">
      <w:pPr>
        <w:widowControl w:val="0"/>
        <w:kinsoku w:val="0"/>
        <w:overflowPunct w:val="0"/>
        <w:jc w:val="left"/>
        <w:textAlignment w:val="baseline"/>
        <w:rPr>
          <w:rFonts w:ascii="Times New Roman" w:hAnsi="Times New Roman" w:cs="Times New Roman"/>
          <w:szCs w:val="24"/>
          <w:lang w:val="en-US"/>
        </w:rPr>
      </w:pPr>
    </w:p>
    <w:p w:rsidR="00BE366C" w:rsidRPr="00B716DA" w:rsidRDefault="00BE366C" w:rsidP="00B716DA">
      <w:pPr>
        <w:widowControl w:val="0"/>
        <w:kinsoku w:val="0"/>
        <w:overflowPunct w:val="0"/>
        <w:ind w:firstLine="284"/>
        <w:textAlignment w:val="baseline"/>
        <w:rPr>
          <w:rFonts w:ascii="Times New Roman" w:hAnsi="Times New Roman" w:cs="Times New Roman"/>
          <w:b/>
          <w:i/>
          <w:szCs w:val="24"/>
          <w:lang w:val="en-US"/>
        </w:rPr>
      </w:pPr>
      <w:r w:rsidRPr="00B716DA">
        <w:rPr>
          <w:rFonts w:ascii="Times New Roman" w:hAnsi="Times New Roman" w:cs="Times New Roman"/>
          <w:b/>
          <w:i/>
          <w:szCs w:val="24"/>
          <w:lang w:val="en-US"/>
        </w:rPr>
        <w:t>Dall’ingratitudine alla gratuità</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In una società così poco socievole, che sembra sempre più un arcipelago di tanti isolotti, ang</w:t>
      </w:r>
      <w:r w:rsidR="00B716DA">
        <w:rPr>
          <w:rFonts w:ascii="Times New Roman" w:hAnsi="Times New Roman" w:cs="Times New Roman"/>
          <w:szCs w:val="24"/>
          <w:lang w:val="en-US"/>
        </w:rPr>
        <w:t>usti e tristi, quanti sono i no</w:t>
      </w:r>
      <w:r w:rsidRPr="00BE366C">
        <w:rPr>
          <w:rFonts w:ascii="Times New Roman" w:hAnsi="Times New Roman" w:cs="Times New Roman"/>
          <w:szCs w:val="24"/>
          <w:lang w:val="en-US"/>
        </w:rPr>
        <w:t xml:space="preserve">stri ‘io’ – tutti narcisisticamente occupati a fotografarsi ognuno con il proprio </w:t>
      </w:r>
      <w:r w:rsidRPr="00B716DA">
        <w:rPr>
          <w:rFonts w:ascii="Times New Roman" w:hAnsi="Times New Roman" w:cs="Times New Roman"/>
          <w:i/>
          <w:szCs w:val="24"/>
          <w:lang w:val="en-US"/>
        </w:rPr>
        <w:t>selfie</w:t>
      </w:r>
      <w:r w:rsidRPr="00BE366C">
        <w:rPr>
          <w:rFonts w:ascii="Times New Roman" w:hAnsi="Times New Roman" w:cs="Times New Roman"/>
          <w:szCs w:val="24"/>
          <w:lang w:val="en-US"/>
        </w:rPr>
        <w:t xml:space="preserve"> – il manifesto che ci riproduce alla più alta</w:t>
      </w:r>
      <w:r>
        <w:rPr>
          <w:rFonts w:ascii="Times New Roman" w:hAnsi="Times New Roman" w:cs="Times New Roman"/>
          <w:szCs w:val="24"/>
          <w:lang w:val="en-US"/>
        </w:rPr>
        <w:t xml:space="preserve"> </w:t>
      </w:r>
      <w:r w:rsidRPr="00BE366C">
        <w:rPr>
          <w:rFonts w:ascii="Times New Roman" w:hAnsi="Times New Roman" w:cs="Times New Roman"/>
          <w:szCs w:val="24"/>
          <w:lang w:val="en-US"/>
        </w:rPr>
        <w:t>definizione si potrebbe riassu</w:t>
      </w:r>
      <w:r w:rsidR="00B716DA">
        <w:rPr>
          <w:rFonts w:ascii="Times New Roman" w:hAnsi="Times New Roman" w:cs="Times New Roman"/>
          <w:szCs w:val="24"/>
          <w:lang w:val="en-US"/>
        </w:rPr>
        <w:t xml:space="preserve">mere nello slogan: </w:t>
      </w:r>
      <w:r w:rsidR="00B716DA" w:rsidRPr="00B716DA">
        <w:rPr>
          <w:rFonts w:ascii="Times New Roman" w:hAnsi="Times New Roman" w:cs="Times New Roman"/>
          <w:i/>
          <w:szCs w:val="24"/>
          <w:lang w:val="en-US"/>
        </w:rPr>
        <w:t>autonomia in</w:t>
      </w:r>
      <w:r w:rsidRPr="00B716DA">
        <w:rPr>
          <w:rFonts w:ascii="Times New Roman" w:hAnsi="Times New Roman" w:cs="Times New Roman"/>
          <w:i/>
          <w:szCs w:val="24"/>
          <w:lang w:val="en-US"/>
        </w:rPr>
        <w:t>grata</w:t>
      </w:r>
      <w:r w:rsidRPr="00BE366C">
        <w:rPr>
          <w:rFonts w:ascii="Times New Roman" w:hAnsi="Times New Roman" w:cs="Times New Roman"/>
          <w:szCs w:val="24"/>
          <w:lang w:val="en-US"/>
        </w:rPr>
        <w:t>. È vero, amaramente vero: ai nostri giorni la lontananza interiore tra le persone sale in pro</w:t>
      </w:r>
      <w:r w:rsidR="00B716DA">
        <w:rPr>
          <w:rFonts w:ascii="Times New Roman" w:hAnsi="Times New Roman" w:cs="Times New Roman"/>
          <w:szCs w:val="24"/>
          <w:lang w:val="en-US"/>
        </w:rPr>
        <w:t>porzione diretta alla loro vici</w:t>
      </w:r>
      <w:r w:rsidRPr="00BE366C">
        <w:rPr>
          <w:rFonts w:ascii="Times New Roman" w:hAnsi="Times New Roman" w:cs="Times New Roman"/>
          <w:szCs w:val="24"/>
          <w:lang w:val="en-US"/>
        </w:rPr>
        <w:t xml:space="preserve">nanza esteriore. </w:t>
      </w:r>
      <w:r w:rsidRPr="00DD354D">
        <w:rPr>
          <w:rFonts w:ascii="Times New Roman" w:hAnsi="Times New Roman" w:cs="Times New Roman"/>
          <w:b/>
          <w:szCs w:val="24"/>
          <w:lang w:val="en-US"/>
        </w:rPr>
        <w:t>La gratitudine, invece, è figlia legittima dello stupore e della sorpresa</w:t>
      </w:r>
      <w:r w:rsidRPr="00BE366C">
        <w:rPr>
          <w:rFonts w:ascii="Times New Roman" w:hAnsi="Times New Roman" w:cs="Times New Roman"/>
          <w:szCs w:val="24"/>
          <w:lang w:val="en-US"/>
        </w:rPr>
        <w:t>: un</w:t>
      </w:r>
      <w:r w:rsidR="00B716DA">
        <w:rPr>
          <w:rFonts w:ascii="Times New Roman" w:hAnsi="Times New Roman" w:cs="Times New Roman"/>
          <w:szCs w:val="24"/>
          <w:lang w:val="en-US"/>
        </w:rPr>
        <w:t>o stupore incontenibile, ‘coniu</w:t>
      </w:r>
      <w:r w:rsidRPr="00BE366C">
        <w:rPr>
          <w:rFonts w:ascii="Times New Roman" w:hAnsi="Times New Roman" w:cs="Times New Roman"/>
          <w:szCs w:val="24"/>
          <w:lang w:val="en-US"/>
        </w:rPr>
        <w:t>gato’ – letteralmente, legato in coppia – con l’inimmaginabile sorpresa di trovarsi di fronte a un dono eccedente, immeritato, imprevedibile.</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È la ‘lezione’ dell’eucarist</w:t>
      </w:r>
      <w:r w:rsidR="00B716DA">
        <w:rPr>
          <w:rFonts w:ascii="Times New Roman" w:hAnsi="Times New Roman" w:cs="Times New Roman"/>
          <w:szCs w:val="24"/>
          <w:lang w:val="en-US"/>
        </w:rPr>
        <w:t xml:space="preserve">ia, che significa </w:t>
      </w:r>
      <w:r w:rsidR="00B716DA" w:rsidRPr="00DD354D">
        <w:rPr>
          <w:rFonts w:ascii="Times New Roman" w:hAnsi="Times New Roman" w:cs="Times New Roman"/>
          <w:i/>
          <w:szCs w:val="24"/>
          <w:lang w:val="en-US"/>
        </w:rPr>
        <w:t>rendimento-di</w:t>
      </w:r>
      <w:r w:rsidR="00DD354D">
        <w:rPr>
          <w:rFonts w:ascii="Times New Roman" w:hAnsi="Times New Roman" w:cs="Times New Roman"/>
          <w:i/>
          <w:szCs w:val="24"/>
          <w:lang w:val="en-US"/>
        </w:rPr>
        <w:t>-</w:t>
      </w:r>
      <w:r w:rsidRPr="00DD354D">
        <w:rPr>
          <w:rFonts w:ascii="Times New Roman" w:hAnsi="Times New Roman" w:cs="Times New Roman"/>
          <w:i/>
          <w:szCs w:val="24"/>
          <w:lang w:val="en-US"/>
        </w:rPr>
        <w:t>grazie</w:t>
      </w:r>
      <w:r w:rsidRPr="00BE366C">
        <w:rPr>
          <w:rFonts w:ascii="Times New Roman" w:hAnsi="Times New Roman" w:cs="Times New Roman"/>
          <w:szCs w:val="24"/>
          <w:lang w:val="en-US"/>
        </w:rPr>
        <w:t>. Ricordiamo come la grande preghiera eucaristica co</w:t>
      </w:r>
      <w:r w:rsidRPr="00BE366C">
        <w:rPr>
          <w:rFonts w:ascii="Times New Roman" w:hAnsi="Times New Roman" w:cs="Times New Roman"/>
          <w:szCs w:val="24"/>
          <w:lang w:val="en-US"/>
        </w:rPr>
        <w:softHyphen/>
        <w:t>minci con un sussulto di gratitudine: “È veramente cosa buona e giusta, nostro dovere e fonte</w:t>
      </w:r>
      <w:r w:rsidR="00B716DA">
        <w:rPr>
          <w:rFonts w:ascii="Times New Roman" w:hAnsi="Times New Roman" w:cs="Times New Roman"/>
          <w:szCs w:val="24"/>
          <w:lang w:val="en-US"/>
        </w:rPr>
        <w:t xml:space="preserve"> di salvezza rendere grazie sem</w:t>
      </w:r>
      <w:r w:rsidRPr="00BE366C">
        <w:rPr>
          <w:rFonts w:ascii="Times New Roman" w:hAnsi="Times New Roman" w:cs="Times New Roman"/>
          <w:szCs w:val="24"/>
          <w:lang w:val="en-US"/>
        </w:rPr>
        <w:t>pre e in ogni luogo...”. Certo, noi poveri mortali ci rendiamo ben conto che i nostri inni di lode non possono ingrandire la già infinita grandezza di Dio. Il quale non ha affatto bisogno di un supplemento di lode, ma è per un dono del suo amore che ci chiama a rendergli grazie. Dio</w:t>
      </w:r>
      <w:r w:rsidR="00B716DA">
        <w:rPr>
          <w:rFonts w:ascii="Times New Roman" w:hAnsi="Times New Roman" w:cs="Times New Roman"/>
          <w:szCs w:val="24"/>
          <w:lang w:val="en-US"/>
        </w:rPr>
        <w:t xml:space="preserve"> trova la sua gloria non nel ri</w:t>
      </w:r>
      <w:r w:rsidRPr="00BE366C">
        <w:rPr>
          <w:rFonts w:ascii="Times New Roman" w:hAnsi="Times New Roman" w:cs="Times New Roman"/>
          <w:szCs w:val="24"/>
          <w:lang w:val="en-US"/>
        </w:rPr>
        <w:t xml:space="preserve">scuoterla da noi, ma nel liquidarci la sua, a interesse zero. </w:t>
      </w:r>
      <w:r w:rsidRPr="00DD354D">
        <w:rPr>
          <w:rFonts w:ascii="Times New Roman" w:hAnsi="Times New Roman" w:cs="Times New Roman"/>
          <w:i/>
          <w:szCs w:val="24"/>
          <w:lang w:val="en-US"/>
        </w:rPr>
        <w:t>Dio è un Padre che si esalta esaltando i suoi figli</w:t>
      </w:r>
      <w:r w:rsidRPr="00BE366C">
        <w:rPr>
          <w:rFonts w:ascii="Times New Roman" w:hAnsi="Times New Roman" w:cs="Times New Roman"/>
          <w:szCs w:val="24"/>
          <w:lang w:val="en-US"/>
        </w:rPr>
        <w:t>.</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Così ha fatto Gesù: nella ser</w:t>
      </w:r>
      <w:r w:rsidR="00B716DA">
        <w:rPr>
          <w:rFonts w:ascii="Times New Roman" w:hAnsi="Times New Roman" w:cs="Times New Roman"/>
          <w:szCs w:val="24"/>
          <w:lang w:val="en-US"/>
        </w:rPr>
        <w:t>a in cui veniva tradito, ha pre</w:t>
      </w:r>
      <w:r w:rsidRPr="00BE366C">
        <w:rPr>
          <w:rFonts w:ascii="Times New Roman" w:hAnsi="Times New Roman" w:cs="Times New Roman"/>
          <w:szCs w:val="24"/>
          <w:lang w:val="en-US"/>
        </w:rPr>
        <w:t>so il pane e ha reso grazie, letteralmente: ha sciolto al Padre il suo più splendido canto di lode, perché in quella circostanza tremenda l’amore che il Padre</w:t>
      </w:r>
      <w:r w:rsidR="00B716DA">
        <w:rPr>
          <w:rFonts w:ascii="Times New Roman" w:hAnsi="Times New Roman" w:cs="Times New Roman"/>
          <w:szCs w:val="24"/>
          <w:lang w:val="en-US"/>
        </w:rPr>
        <w:t xml:space="preserve"> gli infondeva permetteva al Fi</w:t>
      </w:r>
      <w:r w:rsidRPr="00BE366C">
        <w:rPr>
          <w:rFonts w:ascii="Times New Roman" w:hAnsi="Times New Roman" w:cs="Times New Roman"/>
          <w:szCs w:val="24"/>
          <w:lang w:val="en-US"/>
        </w:rPr>
        <w:t>glio amato di trasformare un odio del tutto arbitrario in una abnegazione integralmente gratuita. In breve, con il dono dello Spirito d’amore Gesù ha trasf</w:t>
      </w:r>
      <w:r w:rsidR="00B716DA">
        <w:rPr>
          <w:rFonts w:ascii="Times New Roman" w:hAnsi="Times New Roman" w:cs="Times New Roman"/>
          <w:szCs w:val="24"/>
          <w:lang w:val="en-US"/>
        </w:rPr>
        <w:t>ormato un grande, sconfinato do</w:t>
      </w:r>
      <w:r w:rsidRPr="00BE366C">
        <w:rPr>
          <w:rFonts w:ascii="Times New Roman" w:hAnsi="Times New Roman" w:cs="Times New Roman"/>
          <w:szCs w:val="24"/>
          <w:lang w:val="en-US"/>
        </w:rPr>
        <w:t>lore in un amore infinitamente più grande.</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Questo facciamo noi cris</w:t>
      </w:r>
      <w:r w:rsidR="00DD354D">
        <w:rPr>
          <w:rFonts w:ascii="Times New Roman" w:hAnsi="Times New Roman" w:cs="Times New Roman"/>
          <w:szCs w:val="24"/>
          <w:lang w:val="en-US"/>
        </w:rPr>
        <w:t>tiani, quando celebriamo l’euca</w:t>
      </w:r>
      <w:r w:rsidRPr="00BE366C">
        <w:rPr>
          <w:rFonts w:ascii="Times New Roman" w:hAnsi="Times New Roman" w:cs="Times New Roman"/>
          <w:szCs w:val="24"/>
          <w:lang w:val="en-US"/>
        </w:rPr>
        <w:t>ristia. Senza dubbio, si possono vedere le cose e le persone in un modo superficiale: quando le si guarda unicamente per possederle o per goderne egoisticamente; quando la morbosa voglia di riuscire a dominarle diviene fonte di ansie sfibranti e di angosciosi affanni. L’eucaristia ci insegna a guardare tutte le creature con lo sguardo lim</w:t>
      </w:r>
      <w:r w:rsidR="00DD354D">
        <w:rPr>
          <w:rFonts w:ascii="Times New Roman" w:hAnsi="Times New Roman" w:cs="Times New Roman"/>
          <w:szCs w:val="24"/>
          <w:lang w:val="en-US"/>
        </w:rPr>
        <w:t>pido di Gesù, ci guida a contem</w:t>
      </w:r>
      <w:r w:rsidRPr="00BE366C">
        <w:rPr>
          <w:rFonts w:ascii="Times New Roman" w:hAnsi="Times New Roman" w:cs="Times New Roman"/>
          <w:szCs w:val="24"/>
          <w:lang w:val="en-US"/>
        </w:rPr>
        <w:t>plarle con gli occhi purificati di Francesco d’Assisi, ci insegna e</w:t>
      </w:r>
      <w:r>
        <w:rPr>
          <w:rFonts w:ascii="Times New Roman" w:hAnsi="Times New Roman" w:cs="Times New Roman"/>
          <w:szCs w:val="24"/>
          <w:lang w:val="en-US"/>
        </w:rPr>
        <w:t xml:space="preserve"> </w:t>
      </w:r>
      <w:r w:rsidRPr="00BE366C">
        <w:rPr>
          <w:rFonts w:ascii="Times New Roman" w:hAnsi="Times New Roman" w:cs="Times New Roman"/>
          <w:szCs w:val="24"/>
          <w:lang w:val="en-US"/>
        </w:rPr>
        <w:t>ci impegna a considerarle come parole divine nel cuore stesso delle cose: a vedere il sole, il vento e il fuoco come fratelli, e la luna, le stelle, l’acqua e perfino la morte come sorelle.</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DD354D">
        <w:rPr>
          <w:rFonts w:ascii="Times New Roman" w:hAnsi="Times New Roman" w:cs="Times New Roman"/>
          <w:b/>
          <w:szCs w:val="24"/>
          <w:lang w:val="en-US"/>
        </w:rPr>
        <w:t>La gratitudine, a sua volta, genera la gratuità.</w:t>
      </w:r>
      <w:r w:rsidRPr="00BE366C">
        <w:rPr>
          <w:rFonts w:ascii="Times New Roman" w:hAnsi="Times New Roman" w:cs="Times New Roman"/>
          <w:szCs w:val="24"/>
          <w:lang w:val="en-US"/>
        </w:rPr>
        <w:t xml:space="preserve"> Il ricevere, infatti, precede sempre il fare e </w:t>
      </w:r>
      <w:r w:rsidRPr="00BE366C">
        <w:rPr>
          <w:rFonts w:ascii="Times New Roman" w:hAnsi="Times New Roman" w:cs="Times New Roman"/>
          <w:szCs w:val="24"/>
          <w:lang w:val="en-US"/>
        </w:rPr>
        <w:lastRenderedPageBreak/>
        <w:t>l’accogliere anticipa il dare. Ma la gratuità non è riducibile alla semplice e pur benemerita filantropia. Mentre la filantropia trova la sua forza nella cosa donata, nella sua oggettiva ent</w:t>
      </w:r>
      <w:r w:rsidR="00DD354D">
        <w:rPr>
          <w:rFonts w:ascii="Times New Roman" w:hAnsi="Times New Roman" w:cs="Times New Roman"/>
          <w:szCs w:val="24"/>
          <w:lang w:val="en-US"/>
        </w:rPr>
        <w:t>ità, nel quantum regalato – tan</w:t>
      </w:r>
      <w:r w:rsidRPr="00BE366C">
        <w:rPr>
          <w:rFonts w:ascii="Times New Roman" w:hAnsi="Times New Roman" w:cs="Times New Roman"/>
          <w:szCs w:val="24"/>
          <w:lang w:val="en-US"/>
        </w:rPr>
        <w:t>to è vero che esistono le graduatorie o le classifiche di merito filantropico – la gratuità invece genera reciprocità, mettendo chi riceve nelle condizioni conc</w:t>
      </w:r>
      <w:r w:rsidR="00DD354D">
        <w:rPr>
          <w:rFonts w:ascii="Times New Roman" w:hAnsi="Times New Roman" w:cs="Times New Roman"/>
          <w:szCs w:val="24"/>
          <w:lang w:val="en-US"/>
        </w:rPr>
        <w:t>rete di ricambiare il dono. Men</w:t>
      </w:r>
      <w:r w:rsidRPr="00BE366C">
        <w:rPr>
          <w:rFonts w:ascii="Times New Roman" w:hAnsi="Times New Roman" w:cs="Times New Roman"/>
          <w:szCs w:val="24"/>
          <w:lang w:val="en-US"/>
        </w:rPr>
        <w:t>tre nel regalo ti do per ricevere – è la logica dello scambio dei regali – nel dono gratuito invece ti do perché tu possa a tua volta donare ai più poveri di me e di te. La filantropia, quello che fa, lo fa per gli altri; la carità l</w:t>
      </w:r>
      <w:r w:rsidR="00DD354D">
        <w:rPr>
          <w:rFonts w:ascii="Times New Roman" w:hAnsi="Times New Roman" w:cs="Times New Roman"/>
          <w:szCs w:val="24"/>
          <w:lang w:val="en-US"/>
        </w:rPr>
        <w:t>o fa con gli altri. La filantro</w:t>
      </w:r>
      <w:r w:rsidRPr="00BE366C">
        <w:rPr>
          <w:rFonts w:ascii="Times New Roman" w:hAnsi="Times New Roman" w:cs="Times New Roman"/>
          <w:szCs w:val="24"/>
          <w:lang w:val="en-US"/>
        </w:rPr>
        <w:t>pia rischia di creare dipendenza; la carità provoca vicinanza. Perché il dono non umili l’altro, devo dargli non solo qualcosa di mio, ma qualcosa di me, e il dono è completo quando dono completamente me stesso.</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Nell’eucaristia si verifica il massimo della gratitudine e il massimo della gratuità. Gesù non mi dona semplicemente la sua sapienza, la sua bontà, la sua forza, ma mi dona tutto se stesso, perfino la sua fragilità, i</w:t>
      </w:r>
      <w:r w:rsidR="00B716DA">
        <w:rPr>
          <w:rFonts w:ascii="Times New Roman" w:hAnsi="Times New Roman" w:cs="Times New Roman"/>
          <w:szCs w:val="24"/>
          <w:lang w:val="en-US"/>
        </w:rPr>
        <w:t>nscritta nella sua carne. Si ve</w:t>
      </w:r>
      <w:r w:rsidRPr="00BE366C">
        <w:rPr>
          <w:rFonts w:ascii="Times New Roman" w:hAnsi="Times New Roman" w:cs="Times New Roman"/>
          <w:szCs w:val="24"/>
          <w:lang w:val="en-US"/>
        </w:rPr>
        <w:t>rifica così la perfetta coincidenza tra il dono e il donatore, e si realizza la piena, reciproca unità tra il donatore e ciascuno dei molti donatari.</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Pensiamo al segno del pane, trasparente immagine di gratuità: la sua fragrante presenza nelle nostre case richiama l’aspirazione alla pace, rimanda il sapore della tenerezza che vorremmo sperimentare nella quotidianità. Spezzare il pane rivela gioia di condivisione, proclama l’interiore certezza che spinge a superare distanze e dif</w:t>
      </w:r>
      <w:r w:rsidR="00B716DA">
        <w:rPr>
          <w:rFonts w:ascii="Times New Roman" w:hAnsi="Times New Roman" w:cs="Times New Roman"/>
          <w:szCs w:val="24"/>
          <w:lang w:val="en-US"/>
        </w:rPr>
        <w:t>ficoltà nelle relazioni recipro</w:t>
      </w:r>
      <w:r w:rsidRPr="00BE366C">
        <w:rPr>
          <w:rFonts w:ascii="Times New Roman" w:hAnsi="Times New Roman" w:cs="Times New Roman"/>
          <w:szCs w:val="24"/>
          <w:lang w:val="en-US"/>
        </w:rPr>
        <w:t>che e nelle situazioni più faticose. Poterlo spezzare ogni giorno è speranza di esistere non dell</w:t>
      </w:r>
      <w:r w:rsidR="00B716DA">
        <w:rPr>
          <w:rFonts w:ascii="Times New Roman" w:hAnsi="Times New Roman" w:cs="Times New Roman"/>
          <w:szCs w:val="24"/>
          <w:lang w:val="en-US"/>
        </w:rPr>
        <w:t>’effimero, ma della vera sostan</w:t>
      </w:r>
      <w:r w:rsidRPr="00BE366C">
        <w:rPr>
          <w:rFonts w:ascii="Times New Roman" w:hAnsi="Times New Roman" w:cs="Times New Roman"/>
          <w:szCs w:val="24"/>
          <w:lang w:val="en-US"/>
        </w:rPr>
        <w:t>za, che rende interiormente libera e perennemente buona e</w:t>
      </w:r>
      <w:r>
        <w:rPr>
          <w:rFonts w:ascii="Times New Roman" w:hAnsi="Times New Roman" w:cs="Times New Roman"/>
          <w:szCs w:val="24"/>
          <w:lang w:val="en-US"/>
        </w:rPr>
        <w:t xml:space="preserve"> </w:t>
      </w:r>
      <w:r w:rsidRPr="00BE366C">
        <w:rPr>
          <w:rFonts w:ascii="Times New Roman" w:hAnsi="Times New Roman" w:cs="Times New Roman"/>
          <w:szCs w:val="24"/>
          <w:lang w:val="en-US"/>
        </w:rPr>
        <w:t>bella la nostra esperienza di vita. Introdurre lo spirito dell’eu</w:t>
      </w:r>
      <w:r w:rsidRPr="00BE366C">
        <w:rPr>
          <w:rFonts w:ascii="Times New Roman" w:hAnsi="Times New Roman" w:cs="Times New Roman"/>
          <w:szCs w:val="24"/>
          <w:lang w:val="en-US"/>
        </w:rPr>
        <w:softHyphen/>
        <w:t>caristia nella nostra esistenza vuol dire porre il mistero che contiene al centro del nostro essere e del nostro operare, come energia generante un modo di vivere che ne sia autentico r</w:t>
      </w:r>
      <w:r w:rsidR="00B716DA">
        <w:rPr>
          <w:rFonts w:ascii="Times New Roman" w:hAnsi="Times New Roman" w:cs="Times New Roman"/>
          <w:szCs w:val="24"/>
          <w:lang w:val="en-US"/>
        </w:rPr>
        <w:t>i</w:t>
      </w:r>
      <w:r w:rsidRPr="00BE366C">
        <w:rPr>
          <w:rFonts w:ascii="Times New Roman" w:hAnsi="Times New Roman" w:cs="Times New Roman"/>
          <w:szCs w:val="24"/>
          <w:lang w:val="en-US"/>
        </w:rPr>
        <w:t>flesso. Il nostro pellegrinare qu</w:t>
      </w:r>
      <w:r w:rsidR="00B716DA">
        <w:rPr>
          <w:rFonts w:ascii="Times New Roman" w:hAnsi="Times New Roman" w:cs="Times New Roman"/>
          <w:szCs w:val="24"/>
          <w:lang w:val="en-US"/>
        </w:rPr>
        <w:t>otidiano fra le cose assume, al</w:t>
      </w:r>
      <w:r w:rsidRPr="00BE366C">
        <w:rPr>
          <w:rFonts w:ascii="Times New Roman" w:hAnsi="Times New Roman" w:cs="Times New Roman"/>
          <w:szCs w:val="24"/>
          <w:lang w:val="en-US"/>
        </w:rPr>
        <w:t>lora, una continuità di lode, celebrata in tutto ciò che siamo, facciamo, proviamo, anche nella sofferenza, nella contrarietà e nella contraddizione. Il primato del dono – anziché del piacere o del tornaconto – ispira e favorisce l’obbedienza all’indicativo</w:t>
      </w:r>
      <w:r w:rsidRPr="00BE366C">
        <w:rPr>
          <w:rFonts w:ascii="Times New Roman" w:hAnsi="Times New Roman" w:cs="Times New Roman"/>
          <w:szCs w:val="24"/>
          <w:lang w:val="en-US"/>
        </w:rPr>
        <w:softHyphen/>
        <w:t>imperativo di Gesù: “Gratuit</w:t>
      </w:r>
      <w:r w:rsidR="00B716DA">
        <w:rPr>
          <w:rFonts w:ascii="Times New Roman" w:hAnsi="Times New Roman" w:cs="Times New Roman"/>
          <w:szCs w:val="24"/>
          <w:lang w:val="en-US"/>
        </w:rPr>
        <w:t>amente avete ricevuto, gratuita</w:t>
      </w:r>
      <w:r w:rsidRPr="00BE366C">
        <w:rPr>
          <w:rFonts w:ascii="Times New Roman" w:hAnsi="Times New Roman" w:cs="Times New Roman"/>
          <w:szCs w:val="24"/>
          <w:lang w:val="en-US"/>
        </w:rPr>
        <w:t>mente date” (Matteo 10,8).</w:t>
      </w:r>
    </w:p>
    <w:p w:rsidR="00BE366C" w:rsidRPr="00BE366C" w:rsidRDefault="00BE366C" w:rsidP="00B716DA">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Ma “noi che andiamo a m</w:t>
      </w:r>
      <w:r w:rsidR="00B716DA">
        <w:rPr>
          <w:rFonts w:ascii="Times New Roman" w:hAnsi="Times New Roman" w:cs="Times New Roman"/>
          <w:szCs w:val="24"/>
          <w:lang w:val="en-US"/>
        </w:rPr>
        <w:t>essa”, abbiamo gli stessi senti</w:t>
      </w:r>
      <w:r w:rsidRPr="00BE366C">
        <w:rPr>
          <w:rFonts w:ascii="Times New Roman" w:hAnsi="Times New Roman" w:cs="Times New Roman"/>
          <w:szCs w:val="24"/>
          <w:lang w:val="en-US"/>
        </w:rPr>
        <w:t>menti che furono in Cristo Gesù?</w:t>
      </w:r>
    </w:p>
    <w:p w:rsidR="00BE366C" w:rsidRDefault="00BE366C" w:rsidP="00BE366C">
      <w:pPr>
        <w:widowControl w:val="0"/>
        <w:kinsoku w:val="0"/>
        <w:overflowPunct w:val="0"/>
        <w:jc w:val="left"/>
        <w:textAlignment w:val="baseline"/>
        <w:rPr>
          <w:rFonts w:ascii="Times New Roman" w:hAnsi="Times New Roman" w:cs="Times New Roman"/>
          <w:szCs w:val="24"/>
        </w:rPr>
      </w:pPr>
    </w:p>
    <w:p w:rsidR="00DD354D" w:rsidRPr="00BE366C" w:rsidRDefault="00DD354D" w:rsidP="00BE366C">
      <w:pPr>
        <w:widowControl w:val="0"/>
        <w:kinsoku w:val="0"/>
        <w:overflowPunct w:val="0"/>
        <w:jc w:val="left"/>
        <w:textAlignment w:val="baseline"/>
        <w:rPr>
          <w:rFonts w:ascii="Times New Roman" w:hAnsi="Times New Roman" w:cs="Times New Roman"/>
          <w:szCs w:val="24"/>
        </w:rPr>
      </w:pPr>
    </w:p>
    <w:p w:rsidR="00BE366C" w:rsidRPr="00DD354D" w:rsidRDefault="00BE366C" w:rsidP="00BE366C">
      <w:pPr>
        <w:widowControl w:val="0"/>
        <w:kinsoku w:val="0"/>
        <w:overflowPunct w:val="0"/>
        <w:jc w:val="left"/>
        <w:textAlignment w:val="baseline"/>
        <w:rPr>
          <w:rFonts w:ascii="Times New Roman" w:hAnsi="Times New Roman" w:cs="Times New Roman"/>
          <w:b/>
          <w:szCs w:val="24"/>
          <w:lang w:val="en-US"/>
        </w:rPr>
      </w:pPr>
      <w:r w:rsidRPr="00DD354D">
        <w:rPr>
          <w:rFonts w:ascii="Times New Roman" w:hAnsi="Times New Roman" w:cs="Times New Roman"/>
          <w:b/>
          <w:szCs w:val="24"/>
          <w:lang w:val="en-US"/>
        </w:rPr>
        <w:t>EDUCATI ALLA MISSIONE</w:t>
      </w:r>
    </w:p>
    <w:p w:rsidR="00DD354D" w:rsidRDefault="00DD354D" w:rsidP="00BE366C">
      <w:pPr>
        <w:widowControl w:val="0"/>
        <w:kinsoku w:val="0"/>
        <w:overflowPunct w:val="0"/>
        <w:jc w:val="left"/>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b/>
          <w:i/>
          <w:szCs w:val="24"/>
          <w:lang w:val="en-US"/>
        </w:rPr>
      </w:pPr>
      <w:r w:rsidRPr="00DD354D">
        <w:rPr>
          <w:rFonts w:ascii="Times New Roman" w:hAnsi="Times New Roman" w:cs="Times New Roman"/>
          <w:b/>
          <w:i/>
          <w:szCs w:val="24"/>
          <w:lang w:val="en-US"/>
        </w:rPr>
        <w:t>I valori irrinunciabili dell’eucaristia</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In questo decennio dedicato dai vescovi italiani all’impegno educativo e nell’anno dedicato dalla nostra diocesi alla preparazione della missione straordinaria che – ripeto – si svolgerà, a Dio piacendo, nel 2015-2016, vorrei condividere alcuni spunti sul potenziale pedagogico e formativo della liturgia eucaristica e sulla sua straripante forza missionaria.</w:t>
      </w:r>
    </w:p>
    <w:p w:rsid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Scorrendo la filiera dei var</w:t>
      </w:r>
      <w:r w:rsidR="00DD354D">
        <w:rPr>
          <w:rFonts w:ascii="Times New Roman" w:hAnsi="Times New Roman" w:cs="Times New Roman"/>
          <w:szCs w:val="24"/>
          <w:lang w:val="en-US"/>
        </w:rPr>
        <w:t>i momenti che strutturano la ce</w:t>
      </w:r>
      <w:r w:rsidRPr="00BE366C">
        <w:rPr>
          <w:rFonts w:ascii="Times New Roman" w:hAnsi="Times New Roman" w:cs="Times New Roman"/>
          <w:szCs w:val="24"/>
          <w:lang w:val="en-US"/>
        </w:rPr>
        <w:t>lebrazione della messa, possiamo evidenz</w:t>
      </w:r>
      <w:r w:rsidR="00DD354D">
        <w:rPr>
          <w:rFonts w:ascii="Times New Roman" w:hAnsi="Times New Roman" w:cs="Times New Roman"/>
          <w:szCs w:val="24"/>
          <w:lang w:val="en-US"/>
        </w:rPr>
        <w:t>iare la risorsa educa</w:t>
      </w:r>
      <w:r w:rsidRPr="00BE366C">
        <w:rPr>
          <w:rFonts w:ascii="Times New Roman" w:hAnsi="Times New Roman" w:cs="Times New Roman"/>
          <w:szCs w:val="24"/>
          <w:lang w:val="en-US"/>
        </w:rPr>
        <w:t xml:space="preserve">tiva dell’eucaristia a questi sette grandi valori, assolutamente “imprescindibili”: accoglienza, </w:t>
      </w:r>
      <w:r w:rsidR="00DD354D">
        <w:rPr>
          <w:rFonts w:ascii="Times New Roman" w:hAnsi="Times New Roman" w:cs="Times New Roman"/>
          <w:szCs w:val="24"/>
          <w:lang w:val="en-US"/>
        </w:rPr>
        <w:t>dialogo, sacrificio, pace, comu</w:t>
      </w:r>
      <w:r w:rsidRPr="00BE366C">
        <w:rPr>
          <w:rFonts w:ascii="Times New Roman" w:hAnsi="Times New Roman" w:cs="Times New Roman"/>
          <w:szCs w:val="24"/>
          <w:lang w:val="en-US"/>
        </w:rPr>
        <w:t>nione, servizio, missione. A quest’ultimo vorrei dedicare una attenzione particolare.</w:t>
      </w:r>
    </w:p>
    <w:p w:rsidR="00DD354D" w:rsidRPr="00BE366C" w:rsidRDefault="00DD354D" w:rsidP="00DD354D">
      <w:pPr>
        <w:widowControl w:val="0"/>
        <w:kinsoku w:val="0"/>
        <w:overflowPunct w:val="0"/>
        <w:ind w:firstLine="284"/>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i/>
          <w:szCs w:val="24"/>
          <w:lang w:val="en-US"/>
        </w:rPr>
      </w:pPr>
      <w:r w:rsidRPr="00DD354D">
        <w:rPr>
          <w:rFonts w:ascii="Times New Roman" w:hAnsi="Times New Roman" w:cs="Times New Roman"/>
          <w:i/>
          <w:szCs w:val="24"/>
          <w:lang w:val="en-US"/>
        </w:rPr>
        <w:t>L’eucaristia educa all’accoglienza</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Il primo segno della comunità cristiana, il più palpabile, il più eloquente – ma anche il più complesso e delicato, visto il rischio del formalismo – è l’assemblea di coloro che vengono a celebrare l’eucaristia. Per agevolare la concreta espressività di questo segno, una comunità matura mette in atto un caldo e invitante ‘servizio-accoglienza’, fuori dal tempio o anche sulla soglia, svolto da persone che hanno il dono di stabilire contatti, un servizio fatto di modi affabili, di gesti cordiali, di delicata attenzione nei confronti di persone anziane, di eventuali ospiti come i turisti, di mamme e pap</w:t>
      </w:r>
      <w:r w:rsidR="00DD354D">
        <w:rPr>
          <w:rFonts w:ascii="Times New Roman" w:hAnsi="Times New Roman" w:cs="Times New Roman"/>
          <w:szCs w:val="24"/>
          <w:lang w:val="en-US"/>
        </w:rPr>
        <w:t>à con bambini, di persone diver</w:t>
      </w:r>
      <w:r w:rsidRPr="00BE366C">
        <w:rPr>
          <w:rFonts w:ascii="Times New Roman" w:hAnsi="Times New Roman" w:cs="Times New Roman"/>
          <w:szCs w:val="24"/>
          <w:lang w:val="en-US"/>
        </w:rPr>
        <w:t xml:space="preserve">samente abili. Anche il sacerdote può fruttuosamente dedicarsi a questo primo </w:t>
      </w:r>
      <w:r w:rsidRPr="00BE366C">
        <w:rPr>
          <w:rFonts w:ascii="Times New Roman" w:hAnsi="Times New Roman" w:cs="Times New Roman"/>
          <w:szCs w:val="24"/>
          <w:lang w:val="en-US"/>
        </w:rPr>
        <w:lastRenderedPageBreak/>
        <w:t>spontaneo accostamento. Il presidente, infatti, è ‘colui-che-raduna’. Si realizza così la raccomandazione di san Paolo: “Accoglietevi gli uni gli altri, come Cristo accolse voi per la gloria del Padre” (Romani 15,7). Ma poiché il peccato è causa di ogni divisione, i convenuti avvertono che la comunio</w:t>
      </w:r>
      <w:r w:rsidRPr="00BE366C">
        <w:rPr>
          <w:rFonts w:ascii="Times New Roman" w:hAnsi="Times New Roman" w:cs="Times New Roman"/>
          <w:szCs w:val="24"/>
          <w:lang w:val="en-US"/>
        </w:rPr>
        <w:softHyphen/>
        <w:t>ne con Cristo è offuscata e compromessa dai loro tradimenti. Da questa consapevolezza nasce l’esigenza della conversione e della riconciliazione che si esprimono nell’atto penitenziale. E il rapporto infranto si ricompone. Il distante diventa vicino e il vicino diventa prossimo.</w:t>
      </w:r>
    </w:p>
    <w:p w:rsidR="00BE366C" w:rsidRDefault="00BE366C" w:rsidP="00DD354D">
      <w:pPr>
        <w:widowControl w:val="0"/>
        <w:kinsoku w:val="0"/>
        <w:overflowPunct w:val="0"/>
        <w:ind w:firstLine="284"/>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i/>
          <w:szCs w:val="24"/>
          <w:lang w:val="en-US"/>
        </w:rPr>
      </w:pPr>
      <w:r w:rsidRPr="00DD354D">
        <w:rPr>
          <w:rFonts w:ascii="Times New Roman" w:hAnsi="Times New Roman" w:cs="Times New Roman"/>
          <w:i/>
          <w:szCs w:val="24"/>
          <w:lang w:val="en-US"/>
        </w:rPr>
        <w:t>L’eucaristia educa al dialogo</w:t>
      </w:r>
    </w:p>
    <w:p w:rsid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Segue la liturgia della Parola: Dio parla al suo popolo con la proclamazione delle sante Scritture e il popolo risponde con la professione di fede e con la preghiera universale. Il </w:t>
      </w:r>
      <w:r w:rsidRPr="00DD354D">
        <w:rPr>
          <w:rFonts w:ascii="Times New Roman" w:hAnsi="Times New Roman" w:cs="Times New Roman"/>
          <w:i/>
          <w:szCs w:val="24"/>
          <w:lang w:val="en-US"/>
        </w:rPr>
        <w:t>dialogo</w:t>
      </w:r>
      <w:r w:rsidRPr="00BE366C">
        <w:rPr>
          <w:rFonts w:ascii="Times New Roman" w:hAnsi="Times New Roman" w:cs="Times New Roman"/>
          <w:szCs w:val="24"/>
          <w:lang w:val="en-US"/>
        </w:rPr>
        <w:t xml:space="preserve"> che si compie nel rito è poi chiamato a prolungarsi in tutta la vita. Sul dialogo papa Francesco ritorna spesso nella sua esortazione apostolica </w:t>
      </w:r>
      <w:r w:rsidRPr="00DD354D">
        <w:rPr>
          <w:rFonts w:ascii="Times New Roman" w:hAnsi="Times New Roman" w:cs="Times New Roman"/>
          <w:i/>
          <w:szCs w:val="24"/>
          <w:lang w:val="en-US"/>
        </w:rPr>
        <w:t>Evangelii gaudium</w:t>
      </w:r>
      <w:r w:rsidRPr="00BE366C">
        <w:rPr>
          <w:rFonts w:ascii="Times New Roman" w:hAnsi="Times New Roman" w:cs="Times New Roman"/>
          <w:szCs w:val="24"/>
          <w:lang w:val="en-US"/>
        </w:rPr>
        <w:t xml:space="preserve">. Ne richiamo alcuni passaggi più provocanti. “No alla guerra tra di noi!” (98). “Non lasciamoci rubare l’ideale dell’amore fraterno!” (101). “L’unità è superiore al conflitto” (228). “No ad una pace negoziata, sì ad una diversità riconciliata” (230). “Mi fa tanto male riscontrare come in alcune comunità cristiane, e persino tra persone consacrate, si dia spazio a diverse forme di odio, di divisione, calunnia, diffamazione, vendetta, gelosia, desiderio di imporre le proprie idee a qualsiasi costo, fino a persecuzioni che sembrano una implacabile caccia alle streghe. </w:t>
      </w:r>
      <w:r w:rsidRPr="00DD354D">
        <w:rPr>
          <w:rFonts w:ascii="Times New Roman" w:hAnsi="Times New Roman" w:cs="Times New Roman"/>
          <w:b/>
          <w:szCs w:val="24"/>
          <w:lang w:val="en-US"/>
        </w:rPr>
        <w:t>Chi vogliamo evangelizzare con questi comportamenti?</w:t>
      </w:r>
      <w:r w:rsidRPr="00BE366C">
        <w:rPr>
          <w:rFonts w:ascii="Times New Roman" w:hAnsi="Times New Roman" w:cs="Times New Roman"/>
          <w:szCs w:val="24"/>
          <w:lang w:val="en-US"/>
        </w:rPr>
        <w:t>” (100). “Quando siamo noi che pretendiamo la diversità e ci rinchiudiamo nei nostri particolarismi, nei nostri esclusivismi, provochiamo la divisione e, d’altra parte, quando siamo noi che vogliamo costruire l’unità con i nostri piani umani, finiamo per imporre l’uniformità” (131).</w:t>
      </w:r>
    </w:p>
    <w:p w:rsidR="00DD354D" w:rsidRPr="00BE366C" w:rsidRDefault="00DD354D" w:rsidP="00DD354D">
      <w:pPr>
        <w:widowControl w:val="0"/>
        <w:kinsoku w:val="0"/>
        <w:overflowPunct w:val="0"/>
        <w:ind w:firstLine="284"/>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i/>
          <w:szCs w:val="24"/>
          <w:lang w:val="en-US"/>
        </w:rPr>
      </w:pPr>
      <w:r w:rsidRPr="00DD354D">
        <w:rPr>
          <w:rFonts w:ascii="Times New Roman" w:hAnsi="Times New Roman" w:cs="Times New Roman"/>
          <w:i/>
          <w:szCs w:val="24"/>
          <w:lang w:val="en-US"/>
        </w:rPr>
        <w:t>L’eucaristia educa al sacrificio</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Il dinamismo della celebrazione, che muove dalla convoca</w:t>
      </w:r>
      <w:r w:rsidRPr="00BE366C">
        <w:rPr>
          <w:rFonts w:ascii="Times New Roman" w:hAnsi="Times New Roman" w:cs="Times New Roman"/>
          <w:szCs w:val="24"/>
          <w:lang w:val="en-US"/>
        </w:rPr>
        <w:softHyphen/>
        <w:t>zione e raduna l’assemblea, si sviluppa nel dialogo e raggiunge il suo vertice nella liturgia eucaristica. Essa riproduce la cena, ma contiene la pasqua: Cristo stesso, nell’atto di donarsi per amore. Quella di Gesù infatti non è stata solo una pre-esistenza (la vita presso il Padre, prima dell’incarnazione), ma una vera pro-esistenza: una vita completamente donata e spesa per gli altri. Questo mistero tocca il suo apice nella pasqua e nel se</w:t>
      </w:r>
      <w:r w:rsidRPr="00BE366C">
        <w:rPr>
          <w:rFonts w:ascii="Times New Roman" w:hAnsi="Times New Roman" w:cs="Times New Roman"/>
          <w:szCs w:val="24"/>
          <w:lang w:val="en-US"/>
        </w:rPr>
        <w:softHyphen/>
        <w:t xml:space="preserve">gno eucaristico che la attualizza. Partecipare ad essa non è </w:t>
      </w:r>
      <w:r w:rsidRPr="00DD354D">
        <w:rPr>
          <w:rFonts w:ascii="Times New Roman" w:hAnsi="Times New Roman" w:cs="Times New Roman"/>
          <w:b/>
          <w:szCs w:val="24"/>
          <w:lang w:val="en-US"/>
        </w:rPr>
        <w:t>un puro rito da ripetere, ma una donazione da vivere</w:t>
      </w:r>
      <w:r w:rsidRPr="00BE366C">
        <w:rPr>
          <w:rFonts w:ascii="Times New Roman" w:hAnsi="Times New Roman" w:cs="Times New Roman"/>
          <w:szCs w:val="24"/>
          <w:lang w:val="en-US"/>
        </w:rPr>
        <w:t>. Così noi partecipiamo al “sacrificio” di Cristo. Il giusto per eccellenza ha conosciuto l’abbandono, la tortura, una morte ignominiosa.</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Ma di una vita che gli veniva </w:t>
      </w:r>
      <w:r w:rsidRPr="00DD354D">
        <w:rPr>
          <w:rFonts w:ascii="Times New Roman" w:hAnsi="Times New Roman" w:cs="Times New Roman"/>
          <w:i/>
          <w:szCs w:val="24"/>
          <w:lang w:val="en-US"/>
        </w:rPr>
        <w:t>violentemente strappata</w:t>
      </w:r>
      <w:r w:rsidRPr="00BE366C">
        <w:rPr>
          <w:rFonts w:ascii="Times New Roman" w:hAnsi="Times New Roman" w:cs="Times New Roman"/>
          <w:szCs w:val="24"/>
          <w:lang w:val="en-US"/>
        </w:rPr>
        <w:t>, Gesù ne ha fatto una vita liberamente donata. Nel pasto eucaristico ha voluto che questa realtà fosse riaffermata ogni giorno, in un mondo di violenza. Non si tratta di versare altro sangue; non è certo il caso di martoriare alcun corpo, né il proprio né quello di altri, ma di tendere con tutte le energie a fare della vita una “eucaristia”, un memoriale gratuito di quanto è stato donato, e che deve trasparire veracemente, con volontà generosa e con spirito di autentico servizio, nelle nostre parole e nei nostri gesti, perché tutta la nostra vita diventi un sacrificio di lode gradito a Dio.</w:t>
      </w:r>
    </w:p>
    <w:p w:rsidR="00DD354D" w:rsidRDefault="00DD354D" w:rsidP="00DD354D">
      <w:pPr>
        <w:widowControl w:val="0"/>
        <w:kinsoku w:val="0"/>
        <w:overflowPunct w:val="0"/>
        <w:ind w:firstLine="284"/>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i/>
          <w:szCs w:val="24"/>
          <w:lang w:val="en-US"/>
        </w:rPr>
      </w:pPr>
      <w:r w:rsidRPr="00DD354D">
        <w:rPr>
          <w:rFonts w:ascii="Times New Roman" w:hAnsi="Times New Roman" w:cs="Times New Roman"/>
          <w:i/>
          <w:szCs w:val="24"/>
          <w:lang w:val="en-US"/>
        </w:rPr>
        <w:t>L’eucaristia educa alla pace</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I riti di comunione si aprono con la preghiera del Padre No</w:t>
      </w:r>
      <w:r w:rsidRPr="00BE366C">
        <w:rPr>
          <w:rFonts w:ascii="Times New Roman" w:hAnsi="Times New Roman" w:cs="Times New Roman"/>
          <w:szCs w:val="24"/>
          <w:lang w:val="en-US"/>
        </w:rPr>
        <w:softHyphen/>
        <w:t>stro, comprendono l’abbraccio di pace e la frazione del pane: un pane spezzato e diviso, quando viene condiviso, fa l’unità in un solo corpo. Ma non è possibile la pace senza la promozione della giustizia. Non facciamoci illusioni: rischiamo di perpetua</w:t>
      </w:r>
      <w:r w:rsidRPr="00BE366C">
        <w:rPr>
          <w:rFonts w:ascii="Times New Roman" w:hAnsi="Times New Roman" w:cs="Times New Roman"/>
          <w:szCs w:val="24"/>
          <w:lang w:val="en-US"/>
        </w:rPr>
        <w:softHyphen/>
        <w:t>re lo scandalo della Chiesa di Corinto: “quando siete a tavola, uno ha fame, l’altro è ubriaco” (1 Lettera ai Corinzi 11,21). Oggi lo scandalo è che sono cristiani, almeno di origine, quel 20% dell’umanità che tiene nelle sue mani l’80% delle risorse della terra. Che ne abbiamo fatto dell’eucaristia? Agli inizi della Chie</w:t>
      </w:r>
      <w:r w:rsidRPr="00BE366C">
        <w:rPr>
          <w:rFonts w:ascii="Times New Roman" w:hAnsi="Times New Roman" w:cs="Times New Roman"/>
          <w:szCs w:val="24"/>
          <w:lang w:val="en-US"/>
        </w:rPr>
        <w:softHyphen/>
        <w:t xml:space="preserve">sa, i pagani restavano scossi vedendo come si amavano coloro che ricevevano il pane di vita: non certo in modo teorico o con patetiche effusioni di buoni sentimenti. Il </w:t>
      </w:r>
      <w:r w:rsidRPr="00BE366C">
        <w:rPr>
          <w:rFonts w:ascii="Times New Roman" w:hAnsi="Times New Roman" w:cs="Times New Roman"/>
          <w:szCs w:val="24"/>
          <w:lang w:val="en-US"/>
        </w:rPr>
        <w:lastRenderedPageBreak/>
        <w:t xml:space="preserve">mondo ha di nuovo bisogno della nostra testimonianza: che si tocchi con mano che l’eucaristia ci porta a vivere </w:t>
      </w:r>
      <w:r w:rsidRPr="00DD354D">
        <w:rPr>
          <w:rFonts w:ascii="Times New Roman" w:hAnsi="Times New Roman" w:cs="Times New Roman"/>
          <w:b/>
          <w:szCs w:val="24"/>
          <w:lang w:val="en-US"/>
        </w:rPr>
        <w:t>la giustizia e l’amore come le uniche vie di una pace vera</w:t>
      </w:r>
      <w:r w:rsidRPr="00BE366C">
        <w:rPr>
          <w:rFonts w:ascii="Times New Roman" w:hAnsi="Times New Roman" w:cs="Times New Roman"/>
          <w:szCs w:val="24"/>
          <w:lang w:val="en-US"/>
        </w:rPr>
        <w:t>.</w:t>
      </w:r>
    </w:p>
    <w:p w:rsidR="00DD354D" w:rsidRDefault="00DD354D" w:rsidP="00DD354D">
      <w:pPr>
        <w:widowControl w:val="0"/>
        <w:kinsoku w:val="0"/>
        <w:overflowPunct w:val="0"/>
        <w:ind w:firstLine="284"/>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i/>
          <w:szCs w:val="24"/>
          <w:lang w:val="en-US"/>
        </w:rPr>
      </w:pPr>
      <w:r w:rsidRPr="00DD354D">
        <w:rPr>
          <w:rFonts w:ascii="Times New Roman" w:hAnsi="Times New Roman" w:cs="Times New Roman"/>
          <w:i/>
          <w:szCs w:val="24"/>
          <w:lang w:val="en-US"/>
        </w:rPr>
        <w:t>L’eucaristia educa alla comunione</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Nell’amore che si dona troviamo il principio di unità del mondo: il superamento di ogni egoismo, l’abbattimento di ogni separazione, l’azzeramento </w:t>
      </w:r>
      <w:r w:rsidR="00DD354D">
        <w:rPr>
          <w:rFonts w:ascii="Times New Roman" w:hAnsi="Times New Roman" w:cs="Times New Roman"/>
          <w:szCs w:val="24"/>
          <w:lang w:val="en-US"/>
        </w:rPr>
        <w:t>di ogni più dura contrapposizio</w:t>
      </w:r>
      <w:r w:rsidRPr="00BE366C">
        <w:rPr>
          <w:rFonts w:ascii="Times New Roman" w:hAnsi="Times New Roman" w:cs="Times New Roman"/>
          <w:szCs w:val="24"/>
          <w:lang w:val="en-US"/>
        </w:rPr>
        <w:t xml:space="preserve">ne. All’eucaristia finisce </w:t>
      </w:r>
      <w:r w:rsidRPr="00DD354D">
        <w:rPr>
          <w:rFonts w:ascii="Times New Roman" w:hAnsi="Times New Roman" w:cs="Times New Roman"/>
          <w:i/>
          <w:szCs w:val="24"/>
          <w:lang w:val="en-US"/>
        </w:rPr>
        <w:t>l’opera del Padre</w:t>
      </w:r>
      <w:r w:rsidRPr="00BE366C">
        <w:rPr>
          <w:rFonts w:ascii="Times New Roman" w:hAnsi="Times New Roman" w:cs="Times New Roman"/>
          <w:szCs w:val="24"/>
          <w:lang w:val="en-US"/>
        </w:rPr>
        <w:t>, che fin da principio vuole l’alleanza con tutta l’umanità: che si realizzi finalmente il</w:t>
      </w:r>
      <w:r>
        <w:rPr>
          <w:rFonts w:ascii="Times New Roman" w:hAnsi="Times New Roman" w:cs="Times New Roman"/>
          <w:szCs w:val="24"/>
          <w:lang w:val="en-US"/>
        </w:rPr>
        <w:t xml:space="preserve"> </w:t>
      </w:r>
      <w:r w:rsidRPr="00BE366C">
        <w:rPr>
          <w:rFonts w:ascii="Times New Roman" w:hAnsi="Times New Roman" w:cs="Times New Roman"/>
          <w:szCs w:val="24"/>
          <w:lang w:val="en-US"/>
        </w:rPr>
        <w:t xml:space="preserve">regno di Dio! All’eucaristia finisce </w:t>
      </w:r>
      <w:r w:rsidRPr="00DD354D">
        <w:rPr>
          <w:rFonts w:ascii="Times New Roman" w:hAnsi="Times New Roman" w:cs="Times New Roman"/>
          <w:i/>
          <w:szCs w:val="24"/>
          <w:lang w:val="en-US"/>
        </w:rPr>
        <w:t>l’opera del Figlio</w:t>
      </w:r>
      <w:r w:rsidRPr="00BE366C">
        <w:rPr>
          <w:rFonts w:ascii="Times New Roman" w:hAnsi="Times New Roman" w:cs="Times New Roman"/>
          <w:szCs w:val="24"/>
          <w:lang w:val="en-US"/>
        </w:rPr>
        <w:t xml:space="preserve">, che vuole essere con noi per sempre, tutti i giorni, anche nei giorni del buio e della nebbia, anche nelle ore del dolore e del tormento, perfino nell’ora della nostra morte. A vivere – se si riesce a vivere! – in tutta pienezza l’eucaristia, si è già nel regno. Un santo così pregava: “Signore, quel giorno che raggiungessi una vera, perfetta comunione con te e con i miei fratelli, in tutta la sua comprensione e capacità di trasformazione, portami con te, perché sarei già nel tuo regno”. Ma quando uno può dire di avere “fatto” una perfetta comunione? All’eucaristia finisce </w:t>
      </w:r>
      <w:r w:rsidRPr="00DD354D">
        <w:rPr>
          <w:rFonts w:ascii="Times New Roman" w:hAnsi="Times New Roman" w:cs="Times New Roman"/>
          <w:i/>
          <w:szCs w:val="24"/>
          <w:lang w:val="en-US"/>
        </w:rPr>
        <w:t>l’opera dello Spirito Santo</w:t>
      </w:r>
      <w:r w:rsidRPr="00BE366C">
        <w:rPr>
          <w:rFonts w:ascii="Times New Roman" w:hAnsi="Times New Roman" w:cs="Times New Roman"/>
          <w:szCs w:val="24"/>
          <w:lang w:val="en-US"/>
        </w:rPr>
        <w:t>: “Poiché mangiamo lo stesso pane, noi formiamo lo stesso corpo”. Per questo nell’invocazione allo Spirito Santo dopo la consacra</w:t>
      </w:r>
      <w:r w:rsidR="00DD354D">
        <w:rPr>
          <w:rFonts w:ascii="Times New Roman" w:hAnsi="Times New Roman" w:cs="Times New Roman"/>
          <w:szCs w:val="24"/>
          <w:lang w:val="en-US"/>
        </w:rPr>
        <w:t>zione, preghiamo che “per la co</w:t>
      </w:r>
      <w:r w:rsidRPr="00BE366C">
        <w:rPr>
          <w:rFonts w:ascii="Times New Roman" w:hAnsi="Times New Roman" w:cs="Times New Roman"/>
          <w:szCs w:val="24"/>
          <w:lang w:val="en-US"/>
        </w:rPr>
        <w:t>munione al corpo di Cristo, lo Spirito Santo ci riunisca in un solo corpo”. Il fine della storia è che tutto il genere umano si componga nell’amore, a cominciare dalla C</w:t>
      </w:r>
      <w:r w:rsidR="00DD354D">
        <w:rPr>
          <w:rFonts w:ascii="Times New Roman" w:hAnsi="Times New Roman" w:cs="Times New Roman"/>
          <w:szCs w:val="24"/>
          <w:lang w:val="en-US"/>
        </w:rPr>
        <w:t>hiesa che è il sacra</w:t>
      </w:r>
      <w:r w:rsidRPr="00BE366C">
        <w:rPr>
          <w:rFonts w:ascii="Times New Roman" w:hAnsi="Times New Roman" w:cs="Times New Roman"/>
          <w:szCs w:val="24"/>
          <w:lang w:val="en-US"/>
        </w:rPr>
        <w:t>mento, la premessa e la promessa dell’unità di tutti figli di Dio che sono dispersi.</w:t>
      </w:r>
    </w:p>
    <w:p w:rsidR="00DD354D" w:rsidRDefault="00DD354D" w:rsidP="00DD354D">
      <w:pPr>
        <w:widowControl w:val="0"/>
        <w:kinsoku w:val="0"/>
        <w:overflowPunct w:val="0"/>
        <w:ind w:firstLine="284"/>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i/>
          <w:szCs w:val="24"/>
          <w:lang w:val="en-US"/>
        </w:rPr>
      </w:pPr>
      <w:r w:rsidRPr="00DD354D">
        <w:rPr>
          <w:rFonts w:ascii="Times New Roman" w:hAnsi="Times New Roman" w:cs="Times New Roman"/>
          <w:i/>
          <w:szCs w:val="24"/>
          <w:lang w:val="en-US"/>
        </w:rPr>
        <w:t>L’eucaristia educa al servizio</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L’evangelista Giovanni non racconta l’istituzione dell’eu</w:t>
      </w:r>
      <w:r w:rsidRPr="00BE366C">
        <w:rPr>
          <w:rFonts w:ascii="Times New Roman" w:hAnsi="Times New Roman" w:cs="Times New Roman"/>
          <w:szCs w:val="24"/>
          <w:lang w:val="en-US"/>
        </w:rPr>
        <w:softHyphen/>
        <w:t>caristia, ma ricorda quel gesto che ne esprime il cuore: la la</w:t>
      </w:r>
      <w:r w:rsidRPr="00BE366C">
        <w:rPr>
          <w:rFonts w:ascii="Times New Roman" w:hAnsi="Times New Roman" w:cs="Times New Roman"/>
          <w:szCs w:val="24"/>
          <w:lang w:val="en-US"/>
        </w:rPr>
        <w:softHyphen/>
        <w:t>vanda dei piedi. Una dimenticanza polemica? Di fatto questo gesto svolge nella trama del quarto vangelo un ruolo analogo a quello dell’eucaristia nei sinottici. Il Gesù che depone le vesti e indossa il grembiule del servo è lo stesso Gesù che si spoglia della sua gloria e si “veste” delle apparenze del pane e del vino per abbracciare l’umano dolore e trasfigurarlo nell’amore più grande. Quello di Gesù è un gesto toccante e sconvolgente, che non finisce di commuovere e di provocare. Da una parte il Maestro viene, per dire così, “fotografato” in una istantanea di lucida e piena consapevolezza della sua origine, della sua dignità e del suo ritorno al Padre. D’altro canto, è proprio la sottolineatura della ineguagliabile dignità del Maestro a mette</w:t>
      </w:r>
      <w:r w:rsidRPr="00BE366C">
        <w:rPr>
          <w:rFonts w:ascii="Times New Roman" w:hAnsi="Times New Roman" w:cs="Times New Roman"/>
          <w:szCs w:val="24"/>
          <w:lang w:val="en-US"/>
        </w:rPr>
        <w:softHyphen/>
        <w:t xml:space="preserve">re ancora più in risalto la novità insolita e sconcertante del suo gesto. </w:t>
      </w:r>
      <w:r w:rsidRPr="00DD354D">
        <w:rPr>
          <w:rFonts w:ascii="Times New Roman" w:hAnsi="Times New Roman" w:cs="Times New Roman"/>
          <w:b/>
          <w:szCs w:val="24"/>
          <w:lang w:val="en-US"/>
        </w:rPr>
        <w:t>La nostra vocazione è una chiamata all’amore</w:t>
      </w:r>
      <w:r w:rsidRPr="00BE366C">
        <w:rPr>
          <w:rFonts w:ascii="Times New Roman" w:hAnsi="Times New Roman" w:cs="Times New Roman"/>
          <w:szCs w:val="24"/>
          <w:lang w:val="en-US"/>
        </w:rPr>
        <w:t>. Ora,</w:t>
      </w:r>
      <w:r>
        <w:rPr>
          <w:rFonts w:ascii="Times New Roman" w:hAnsi="Times New Roman" w:cs="Times New Roman"/>
          <w:szCs w:val="24"/>
          <w:lang w:val="en-US"/>
        </w:rPr>
        <w:t xml:space="preserve"> </w:t>
      </w:r>
      <w:r w:rsidRPr="00BE366C">
        <w:rPr>
          <w:rFonts w:ascii="Times New Roman" w:hAnsi="Times New Roman" w:cs="Times New Roman"/>
          <w:szCs w:val="24"/>
          <w:lang w:val="en-US"/>
        </w:rPr>
        <w:t>se l’amore senza servizio è una farsa, il servizio senza amore è una schiavitù, un vile, avvilente servilismo. Con il pane di Cri</w:t>
      </w:r>
      <w:r w:rsidRPr="00BE366C">
        <w:rPr>
          <w:rFonts w:ascii="Times New Roman" w:hAnsi="Times New Roman" w:cs="Times New Roman"/>
          <w:szCs w:val="24"/>
          <w:lang w:val="en-US"/>
        </w:rPr>
        <w:softHyphen/>
        <w:t>sto, anche noi possiamo servire, come ha fatto lui. Come lui e per lui, anche noi possiamo amare. Possiamo amare servendo. Possiamo servire amando.</w:t>
      </w:r>
    </w:p>
    <w:p w:rsidR="00BE366C" w:rsidRDefault="00DD354D" w:rsidP="00DD354D">
      <w:pPr>
        <w:widowControl w:val="0"/>
        <w:kinsoku w:val="0"/>
        <w:overflowPunct w:val="0"/>
        <w:ind w:firstLine="284"/>
        <w:textAlignment w:val="baseline"/>
        <w:rPr>
          <w:rFonts w:ascii="Times New Roman" w:hAnsi="Times New Roman" w:cs="Times New Roman"/>
          <w:szCs w:val="24"/>
          <w:lang w:val="en-US"/>
        </w:rPr>
      </w:pPr>
      <w:r>
        <w:rPr>
          <w:rFonts w:ascii="Times New Roman" w:hAnsi="Times New Roman" w:cs="Times New Roman"/>
          <w:szCs w:val="24"/>
          <w:lang w:val="en-US"/>
        </w:rPr>
        <w:t>I</w:t>
      </w:r>
      <w:r w:rsidR="00BE366C" w:rsidRPr="00BE366C">
        <w:rPr>
          <w:rFonts w:ascii="Times New Roman" w:hAnsi="Times New Roman" w:cs="Times New Roman"/>
          <w:szCs w:val="24"/>
          <w:lang w:val="en-US"/>
        </w:rPr>
        <w:t>l settimo grande valore eucaristico è la missione. Ritengo opportuno dedicarvi un’attenzione particolare.</w:t>
      </w:r>
    </w:p>
    <w:p w:rsidR="00DD354D" w:rsidRPr="00BE366C" w:rsidRDefault="00DD354D" w:rsidP="00DD354D">
      <w:pPr>
        <w:widowControl w:val="0"/>
        <w:kinsoku w:val="0"/>
        <w:overflowPunct w:val="0"/>
        <w:ind w:firstLine="284"/>
        <w:textAlignment w:val="baseline"/>
        <w:rPr>
          <w:rFonts w:ascii="Times New Roman" w:hAnsi="Times New Roman" w:cs="Times New Roman"/>
          <w:szCs w:val="24"/>
          <w:lang w:val="en-US"/>
        </w:rPr>
      </w:pPr>
    </w:p>
    <w:p w:rsidR="00BE366C" w:rsidRPr="00DD354D" w:rsidRDefault="00BE366C" w:rsidP="00DD354D">
      <w:pPr>
        <w:widowControl w:val="0"/>
        <w:kinsoku w:val="0"/>
        <w:overflowPunct w:val="0"/>
        <w:ind w:firstLine="284"/>
        <w:textAlignment w:val="baseline"/>
        <w:rPr>
          <w:rFonts w:ascii="Times New Roman" w:hAnsi="Times New Roman" w:cs="Times New Roman"/>
          <w:b/>
          <w:i/>
          <w:szCs w:val="24"/>
          <w:lang w:val="en-US"/>
        </w:rPr>
      </w:pPr>
      <w:r w:rsidRPr="00DD354D">
        <w:rPr>
          <w:rFonts w:ascii="Times New Roman" w:hAnsi="Times New Roman" w:cs="Times New Roman"/>
          <w:b/>
          <w:i/>
          <w:szCs w:val="24"/>
          <w:lang w:val="en-US"/>
        </w:rPr>
        <w:t>L’eucaristia educa alla missione</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La celebrazione si conclude con il congedo. Questo rito non è un banale avvertimento che tutto è finito: è piuttosto l’invito a iniziare un’altra celebrazione in cui è impegnata tutta la vita. È l’invio in missione, per portare a tutti la grande, bella notizia della morte e risurrezione di Cristo. La missione non è una cosa da fare, ma un modo di essere, lo stesso modo di essere di Cristo, il missionario del Padre. </w:t>
      </w:r>
      <w:r w:rsidRPr="00DD354D">
        <w:rPr>
          <w:rFonts w:ascii="Times New Roman" w:hAnsi="Times New Roman" w:cs="Times New Roman"/>
          <w:b/>
          <w:szCs w:val="24"/>
          <w:lang w:val="en-US"/>
        </w:rPr>
        <w:t>Tutta l’azione pastorale deve essere eucaristica</w:t>
      </w:r>
      <w:r w:rsidRPr="00BE366C">
        <w:rPr>
          <w:rFonts w:ascii="Times New Roman" w:hAnsi="Times New Roman" w:cs="Times New Roman"/>
          <w:szCs w:val="24"/>
          <w:lang w:val="en-US"/>
        </w:rPr>
        <w:t>: deve educare all’accoglienza, al dialogo, al sacrificio, alla comunione, alla pace, al servizio, alla missione.</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Ed è proprio della missione </w:t>
      </w:r>
      <w:r w:rsidR="00DD354D">
        <w:rPr>
          <w:rFonts w:ascii="Times New Roman" w:hAnsi="Times New Roman" w:cs="Times New Roman"/>
          <w:szCs w:val="24"/>
          <w:lang w:val="en-US"/>
        </w:rPr>
        <w:t>che ora vorrei parlarvi. Lo fac</w:t>
      </w:r>
      <w:r w:rsidRPr="00BE366C">
        <w:rPr>
          <w:rFonts w:ascii="Times New Roman" w:hAnsi="Times New Roman" w:cs="Times New Roman"/>
          <w:szCs w:val="24"/>
          <w:lang w:val="en-US"/>
        </w:rPr>
        <w:t xml:space="preserve">cio con un riferimento esplicito </w:t>
      </w:r>
      <w:r w:rsidR="00DD354D">
        <w:rPr>
          <w:rFonts w:ascii="Times New Roman" w:hAnsi="Times New Roman" w:cs="Times New Roman"/>
          <w:szCs w:val="24"/>
          <w:lang w:val="en-US"/>
        </w:rPr>
        <w:t xml:space="preserve">e insistente alla </w:t>
      </w:r>
      <w:r w:rsidR="00DD354D" w:rsidRPr="00DD354D">
        <w:rPr>
          <w:rFonts w:ascii="Times New Roman" w:hAnsi="Times New Roman" w:cs="Times New Roman"/>
          <w:i/>
          <w:szCs w:val="24"/>
          <w:lang w:val="en-US"/>
        </w:rPr>
        <w:t>Evangelii Gau</w:t>
      </w:r>
      <w:r w:rsidRPr="00DD354D">
        <w:rPr>
          <w:rFonts w:ascii="Times New Roman" w:hAnsi="Times New Roman" w:cs="Times New Roman"/>
          <w:i/>
          <w:szCs w:val="24"/>
          <w:lang w:val="en-US"/>
        </w:rPr>
        <w:t>dium</w:t>
      </w:r>
      <w:r w:rsidRPr="00BE366C">
        <w:rPr>
          <w:rFonts w:ascii="Times New Roman" w:hAnsi="Times New Roman" w:cs="Times New Roman"/>
          <w:szCs w:val="24"/>
          <w:lang w:val="en-US"/>
        </w:rPr>
        <w:t xml:space="preserve">, rileggendola in modo trasversale e ricavandone questi dieci punti, che disegnano una </w:t>
      </w:r>
      <w:r w:rsidR="00DD354D">
        <w:rPr>
          <w:rFonts w:ascii="Times New Roman" w:hAnsi="Times New Roman" w:cs="Times New Roman"/>
          <w:szCs w:val="24"/>
          <w:lang w:val="en-US"/>
        </w:rPr>
        <w:t xml:space="preserve">sorta di </w:t>
      </w:r>
      <w:r w:rsidR="00DD354D" w:rsidRPr="00747123">
        <w:rPr>
          <w:rFonts w:ascii="Times New Roman" w:hAnsi="Times New Roman" w:cs="Times New Roman"/>
          <w:i/>
          <w:szCs w:val="24"/>
          <w:lang w:val="en-US"/>
        </w:rPr>
        <w:t>mappa dell’evangelizza</w:t>
      </w:r>
      <w:r w:rsidRPr="00747123">
        <w:rPr>
          <w:rFonts w:ascii="Times New Roman" w:hAnsi="Times New Roman" w:cs="Times New Roman"/>
          <w:i/>
          <w:szCs w:val="24"/>
          <w:lang w:val="en-US"/>
        </w:rPr>
        <w:t>zione</w:t>
      </w:r>
      <w:r w:rsidRPr="00BE366C">
        <w:rPr>
          <w:rFonts w:ascii="Times New Roman" w:hAnsi="Times New Roman" w:cs="Times New Roman"/>
          <w:szCs w:val="24"/>
          <w:lang w:val="en-US"/>
        </w:rPr>
        <w:t xml:space="preserve"> nel mondo attuale.</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1. </w:t>
      </w:r>
      <w:r w:rsidR="00747123" w:rsidRPr="00747123">
        <w:rPr>
          <w:rFonts w:ascii="Times New Roman" w:hAnsi="Times New Roman" w:cs="Times New Roman"/>
          <w:i/>
          <w:szCs w:val="24"/>
          <w:lang w:val="en-US"/>
        </w:rPr>
        <w:t>I</w:t>
      </w:r>
      <w:r w:rsidRPr="00747123">
        <w:rPr>
          <w:rFonts w:ascii="Times New Roman" w:hAnsi="Times New Roman" w:cs="Times New Roman"/>
          <w:i/>
          <w:szCs w:val="24"/>
          <w:lang w:val="en-US"/>
        </w:rPr>
        <w:t>l messaggio</w:t>
      </w:r>
      <w:r w:rsidRPr="00BE366C">
        <w:rPr>
          <w:rFonts w:ascii="Times New Roman" w:hAnsi="Times New Roman" w:cs="Times New Roman"/>
          <w:szCs w:val="24"/>
          <w:lang w:val="en-US"/>
        </w:rPr>
        <w:t xml:space="preserve"> da annunciare è il nucleo fondamentale del vangelo: “è la bellezza dell’amore salvifico di Dio manifestato in Gesù Cristo morto e risorto”</w:t>
      </w:r>
      <w:r w:rsidR="00747123">
        <w:rPr>
          <w:rFonts w:ascii="Times New Roman" w:hAnsi="Times New Roman" w:cs="Times New Roman"/>
          <w:szCs w:val="24"/>
          <w:lang w:val="en-US"/>
        </w:rPr>
        <w:t xml:space="preserve"> (35). Per formulare questo cuo</w:t>
      </w:r>
      <w:r w:rsidRPr="00BE366C">
        <w:rPr>
          <w:rFonts w:ascii="Times New Roman" w:hAnsi="Times New Roman" w:cs="Times New Roman"/>
          <w:szCs w:val="24"/>
          <w:lang w:val="en-US"/>
        </w:rPr>
        <w:t xml:space="preserve">re del </w:t>
      </w:r>
      <w:r w:rsidRPr="00BE366C">
        <w:rPr>
          <w:rFonts w:ascii="Times New Roman" w:hAnsi="Times New Roman" w:cs="Times New Roman"/>
          <w:szCs w:val="24"/>
          <w:lang w:val="en-US"/>
        </w:rPr>
        <w:lastRenderedPageBreak/>
        <w:t>vangelo, papa Francesco cita Benedetto XV</w:t>
      </w:r>
      <w:r w:rsidR="00747123">
        <w:rPr>
          <w:rFonts w:ascii="Times New Roman" w:hAnsi="Times New Roman" w:cs="Times New Roman"/>
          <w:szCs w:val="24"/>
          <w:lang w:val="en-US"/>
        </w:rPr>
        <w:t>I</w:t>
      </w:r>
      <w:r w:rsidRPr="00BE366C">
        <w:rPr>
          <w:rFonts w:ascii="Times New Roman" w:hAnsi="Times New Roman" w:cs="Times New Roman"/>
          <w:szCs w:val="24"/>
          <w:lang w:val="en-US"/>
        </w:rPr>
        <w:t xml:space="preserve">: “All’inizio dell’essere cristiano non c’è una decisione etica o una grande idea, bensì </w:t>
      </w:r>
      <w:r w:rsidRPr="00747123">
        <w:rPr>
          <w:rFonts w:ascii="Times New Roman" w:hAnsi="Times New Roman" w:cs="Times New Roman"/>
          <w:b/>
          <w:szCs w:val="24"/>
          <w:lang w:val="en-US"/>
        </w:rPr>
        <w:t>l’incontro con un avvenimento</w:t>
      </w:r>
      <w:r w:rsidRPr="00BE366C">
        <w:rPr>
          <w:rFonts w:ascii="Times New Roman" w:hAnsi="Times New Roman" w:cs="Times New Roman"/>
          <w:szCs w:val="24"/>
          <w:lang w:val="en-US"/>
        </w:rPr>
        <w:t>, con una Persona, che dà alla vita un nuovo orizzon</w:t>
      </w:r>
      <w:r w:rsidR="00747123">
        <w:rPr>
          <w:rFonts w:ascii="Times New Roman" w:hAnsi="Times New Roman" w:cs="Times New Roman"/>
          <w:szCs w:val="24"/>
          <w:lang w:val="en-US"/>
        </w:rPr>
        <w:t>te e, con ciò, la direzione de</w:t>
      </w:r>
      <w:r w:rsidRPr="00BE366C">
        <w:rPr>
          <w:rFonts w:ascii="Times New Roman" w:hAnsi="Times New Roman" w:cs="Times New Roman"/>
          <w:szCs w:val="24"/>
          <w:lang w:val="en-US"/>
        </w:rPr>
        <w:t>cisiva” (7).</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2. </w:t>
      </w:r>
      <w:r w:rsidR="00747123" w:rsidRPr="00747123">
        <w:rPr>
          <w:rFonts w:ascii="Times New Roman" w:hAnsi="Times New Roman" w:cs="Times New Roman"/>
          <w:i/>
          <w:szCs w:val="24"/>
          <w:lang w:val="en-US"/>
        </w:rPr>
        <w:t>I</w:t>
      </w:r>
      <w:r w:rsidRPr="00747123">
        <w:rPr>
          <w:rFonts w:ascii="Times New Roman" w:hAnsi="Times New Roman" w:cs="Times New Roman"/>
          <w:i/>
          <w:szCs w:val="24"/>
          <w:lang w:val="en-US"/>
        </w:rPr>
        <w:t>l fine</w:t>
      </w:r>
      <w:r w:rsidRPr="00BE366C">
        <w:rPr>
          <w:rFonts w:ascii="Times New Roman" w:hAnsi="Times New Roman" w:cs="Times New Roman"/>
          <w:szCs w:val="24"/>
          <w:lang w:val="en-US"/>
        </w:rPr>
        <w:t xml:space="preserve"> della missione è portare a tutti l’annuncio della salvezza che Dio ci offre come opera della sua misericordia (112). Per rispondere a tale chiamata, la Chiesa deve perseguire una “</w:t>
      </w:r>
      <w:r w:rsidRPr="00747123">
        <w:rPr>
          <w:rFonts w:ascii="Times New Roman" w:hAnsi="Times New Roman" w:cs="Times New Roman"/>
          <w:i/>
          <w:szCs w:val="24"/>
          <w:lang w:val="en-US"/>
        </w:rPr>
        <w:t>riforma in uscita missionaria”</w:t>
      </w:r>
      <w:r w:rsidRPr="00BE366C">
        <w:rPr>
          <w:rFonts w:ascii="Times New Roman" w:hAnsi="Times New Roman" w:cs="Times New Roman"/>
          <w:szCs w:val="24"/>
          <w:lang w:val="en-US"/>
        </w:rPr>
        <w:t xml:space="preserve">. Questa riforma spirituale e pastorale implica per la Chiesa anche una </w:t>
      </w:r>
      <w:r w:rsidRPr="00747123">
        <w:rPr>
          <w:rFonts w:ascii="Times New Roman" w:hAnsi="Times New Roman" w:cs="Times New Roman"/>
          <w:i/>
          <w:szCs w:val="24"/>
          <w:lang w:val="en-US"/>
        </w:rPr>
        <w:t>riforma strutturale</w:t>
      </w:r>
      <w:r w:rsidRPr="00BE366C">
        <w:rPr>
          <w:rFonts w:ascii="Times New Roman" w:hAnsi="Times New Roman" w:cs="Times New Roman"/>
          <w:szCs w:val="24"/>
          <w:lang w:val="en-US"/>
        </w:rPr>
        <w:t>, facendo in modo che “le sue strutture diventino tutte più missionarie, che la pastorale ordinaria in tutte le sue istanze sia più espansiva e aperta, che ponga gli agenti pastorali in costante atteggiamento di ‘uscita’ e favorisca così la risposta positiva di tutti coloro ai quali Gesù offre la sua amicizia” (27).</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3. </w:t>
      </w:r>
      <w:r w:rsidRPr="00747123">
        <w:rPr>
          <w:rFonts w:ascii="Times New Roman" w:hAnsi="Times New Roman" w:cs="Times New Roman"/>
          <w:i/>
          <w:szCs w:val="24"/>
          <w:lang w:val="en-US"/>
        </w:rPr>
        <w:t>Il soggetto</w:t>
      </w:r>
      <w:r w:rsidRPr="00BE366C">
        <w:rPr>
          <w:rFonts w:ascii="Times New Roman" w:hAnsi="Times New Roman" w:cs="Times New Roman"/>
          <w:szCs w:val="24"/>
          <w:lang w:val="en-US"/>
        </w:rPr>
        <w:t xml:space="preserve"> della missione è tutto il popolo di Dio (cap. III), e in esso: le parrocchie (28), comunità di base, movimenti e associazioni (29), ogni Chiesa particolare con il suo vescovo (30-31). Quindi tutti i discepoli di Cristo sono missionari di tutto il vangelo per tutti gli uomini (111-113).</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4. </w:t>
      </w:r>
      <w:r w:rsidRPr="00747123">
        <w:rPr>
          <w:rFonts w:ascii="Times New Roman" w:hAnsi="Times New Roman" w:cs="Times New Roman"/>
          <w:i/>
          <w:szCs w:val="24"/>
          <w:lang w:val="en-US"/>
        </w:rPr>
        <w:t>Lo stile</w:t>
      </w:r>
      <w:r w:rsidRPr="00BE366C">
        <w:rPr>
          <w:rFonts w:ascii="Times New Roman" w:hAnsi="Times New Roman" w:cs="Times New Roman"/>
          <w:szCs w:val="24"/>
          <w:lang w:val="en-US"/>
        </w:rPr>
        <w:t xml:space="preserve"> dei missionari è contrassegnato dalla </w:t>
      </w:r>
      <w:r w:rsidRPr="00747123">
        <w:rPr>
          <w:rFonts w:ascii="Times New Roman" w:hAnsi="Times New Roman" w:cs="Times New Roman"/>
          <w:i/>
          <w:szCs w:val="24"/>
          <w:lang w:val="en-US"/>
        </w:rPr>
        <w:t>gioia</w:t>
      </w:r>
      <w:r w:rsidRPr="00BE366C">
        <w:rPr>
          <w:rFonts w:ascii="Times New Roman" w:hAnsi="Times New Roman" w:cs="Times New Roman"/>
          <w:szCs w:val="24"/>
          <w:lang w:val="en-US"/>
        </w:rPr>
        <w:t xml:space="preserve"> (1; 6), dall’</w:t>
      </w:r>
      <w:r w:rsidRPr="00747123">
        <w:rPr>
          <w:rFonts w:ascii="Times New Roman" w:hAnsi="Times New Roman" w:cs="Times New Roman"/>
          <w:i/>
          <w:szCs w:val="24"/>
          <w:lang w:val="en-US"/>
        </w:rPr>
        <w:t>allegria</w:t>
      </w:r>
      <w:r w:rsidRPr="00BE366C">
        <w:rPr>
          <w:rFonts w:ascii="Times New Roman" w:hAnsi="Times New Roman" w:cs="Times New Roman"/>
          <w:szCs w:val="24"/>
          <w:lang w:val="en-US"/>
        </w:rPr>
        <w:t xml:space="preserve"> (109), dall’ardore e dalla passione per Gesù Cristo e per il popolo (268), dall’</w:t>
      </w:r>
      <w:r w:rsidRPr="00747123">
        <w:rPr>
          <w:rFonts w:ascii="Times New Roman" w:hAnsi="Times New Roman" w:cs="Times New Roman"/>
          <w:i/>
          <w:szCs w:val="24"/>
          <w:lang w:val="en-US"/>
        </w:rPr>
        <w:t>amore</w:t>
      </w:r>
      <w:r w:rsidRPr="00BE366C">
        <w:rPr>
          <w:rFonts w:ascii="Times New Roman" w:hAnsi="Times New Roman" w:cs="Times New Roman"/>
          <w:szCs w:val="24"/>
          <w:lang w:val="en-US"/>
        </w:rPr>
        <w:t xml:space="preserve"> per la gente (272), da dolcezza e rispetto (271), dal </w:t>
      </w:r>
      <w:r w:rsidRPr="00747123">
        <w:rPr>
          <w:rFonts w:ascii="Times New Roman" w:hAnsi="Times New Roman" w:cs="Times New Roman"/>
          <w:i/>
          <w:szCs w:val="24"/>
          <w:lang w:val="en-US"/>
        </w:rPr>
        <w:t>piacere spirituale</w:t>
      </w:r>
      <w:r w:rsidRPr="00BE366C">
        <w:rPr>
          <w:rFonts w:ascii="Times New Roman" w:hAnsi="Times New Roman" w:cs="Times New Roman"/>
          <w:szCs w:val="24"/>
          <w:lang w:val="en-US"/>
        </w:rPr>
        <w:t xml:space="preserve"> di essere popolo (268), dalla condivisione della vita con tutti (269). In altre parole “</w:t>
      </w:r>
      <w:r w:rsidRPr="00747123">
        <w:rPr>
          <w:rFonts w:ascii="Times New Roman" w:hAnsi="Times New Roman" w:cs="Times New Roman"/>
          <w:b/>
          <w:szCs w:val="24"/>
          <w:lang w:val="en-US"/>
        </w:rPr>
        <w:t>una persona che non è convinta, entusiasta, sicura, innamorata, non convince nessuno</w:t>
      </w:r>
      <w:r w:rsidR="00747123">
        <w:rPr>
          <w:rFonts w:ascii="Times New Roman" w:hAnsi="Times New Roman" w:cs="Times New Roman"/>
          <w:szCs w:val="24"/>
          <w:lang w:val="en-US"/>
        </w:rPr>
        <w:t>” (266). Occorre comun</w:t>
      </w:r>
      <w:r w:rsidRPr="00BE366C">
        <w:rPr>
          <w:rFonts w:ascii="Times New Roman" w:hAnsi="Times New Roman" w:cs="Times New Roman"/>
          <w:szCs w:val="24"/>
          <w:lang w:val="en-US"/>
        </w:rPr>
        <w:t>que ricordare che “la Chiesa non cresce per proselitismo, ma per attrazione” (14).</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5. </w:t>
      </w:r>
      <w:r w:rsidRPr="00747123">
        <w:rPr>
          <w:rFonts w:ascii="Times New Roman" w:hAnsi="Times New Roman" w:cs="Times New Roman"/>
          <w:i/>
          <w:szCs w:val="24"/>
          <w:lang w:val="en-US"/>
        </w:rPr>
        <w:t>Il metodo</w:t>
      </w:r>
      <w:r w:rsidRPr="00BE366C">
        <w:rPr>
          <w:rFonts w:ascii="Times New Roman" w:hAnsi="Times New Roman" w:cs="Times New Roman"/>
          <w:szCs w:val="24"/>
          <w:lang w:val="en-US"/>
        </w:rPr>
        <w:t xml:space="preserve"> dell’evangelizzazione è espresso in cinque verbi: prendere l’iniziativa, c</w:t>
      </w:r>
      <w:r w:rsidR="00747123">
        <w:rPr>
          <w:rFonts w:ascii="Times New Roman" w:hAnsi="Times New Roman" w:cs="Times New Roman"/>
          <w:szCs w:val="24"/>
          <w:lang w:val="en-US"/>
        </w:rPr>
        <w:t>oinvolgersi, accompagnare, frut</w:t>
      </w:r>
      <w:r w:rsidRPr="00BE366C">
        <w:rPr>
          <w:rFonts w:ascii="Times New Roman" w:hAnsi="Times New Roman" w:cs="Times New Roman"/>
          <w:szCs w:val="24"/>
          <w:lang w:val="en-US"/>
        </w:rPr>
        <w:t>tificare, festeggiare (24). Occ</w:t>
      </w:r>
      <w:r w:rsidR="00747123">
        <w:rPr>
          <w:rFonts w:ascii="Times New Roman" w:hAnsi="Times New Roman" w:cs="Times New Roman"/>
          <w:szCs w:val="24"/>
          <w:lang w:val="en-US"/>
        </w:rPr>
        <w:t>orre che il vangelo venga annun</w:t>
      </w:r>
      <w:r w:rsidRPr="00BE366C">
        <w:rPr>
          <w:rFonts w:ascii="Times New Roman" w:hAnsi="Times New Roman" w:cs="Times New Roman"/>
          <w:szCs w:val="24"/>
          <w:lang w:val="en-US"/>
        </w:rPr>
        <w:t>ciato con “fatti di vangelo”, ossia con la testimonianza di una vita credente e credibile (128), senza mai dimentica</w:t>
      </w:r>
      <w:r w:rsidR="00747123">
        <w:rPr>
          <w:rFonts w:ascii="Times New Roman" w:hAnsi="Times New Roman" w:cs="Times New Roman"/>
          <w:szCs w:val="24"/>
          <w:lang w:val="en-US"/>
        </w:rPr>
        <w:t>re “l’espli</w:t>
      </w:r>
      <w:r w:rsidRPr="00BE366C">
        <w:rPr>
          <w:rFonts w:ascii="Times New Roman" w:hAnsi="Times New Roman" w:cs="Times New Roman"/>
          <w:szCs w:val="24"/>
          <w:lang w:val="en-US"/>
        </w:rPr>
        <w:t>cita proclamazione che Gesù è il Signore” (110), secondo la limpida lezione del Concilio: “Non basta che il popolo cristiano svolga l’apostolato con l’esem</w:t>
      </w:r>
      <w:r w:rsidR="00747123">
        <w:rPr>
          <w:rFonts w:ascii="Times New Roman" w:hAnsi="Times New Roman" w:cs="Times New Roman"/>
          <w:szCs w:val="24"/>
          <w:lang w:val="en-US"/>
        </w:rPr>
        <w:t>pio: esso è costituito ed è pre</w:t>
      </w:r>
      <w:r w:rsidRPr="00BE366C">
        <w:rPr>
          <w:rFonts w:ascii="Times New Roman" w:hAnsi="Times New Roman" w:cs="Times New Roman"/>
          <w:szCs w:val="24"/>
          <w:lang w:val="en-US"/>
        </w:rPr>
        <w:t xml:space="preserve">sente per annunciare il Cristo </w:t>
      </w:r>
      <w:r w:rsidRPr="00747123">
        <w:rPr>
          <w:rFonts w:ascii="Times New Roman" w:hAnsi="Times New Roman" w:cs="Times New Roman"/>
          <w:i/>
          <w:szCs w:val="24"/>
          <w:lang w:val="en-US"/>
        </w:rPr>
        <w:t>con la parola e con l’opera</w:t>
      </w:r>
      <w:r w:rsidRPr="00BE366C">
        <w:rPr>
          <w:rFonts w:ascii="Times New Roman" w:hAnsi="Times New Roman" w:cs="Times New Roman"/>
          <w:szCs w:val="24"/>
          <w:lang w:val="en-US"/>
        </w:rPr>
        <w:t>” (AG 15). Fondamentale resta il dialogo personale (128).</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6. Le </w:t>
      </w:r>
      <w:r w:rsidRPr="00747123">
        <w:rPr>
          <w:rFonts w:ascii="Times New Roman" w:hAnsi="Times New Roman" w:cs="Times New Roman"/>
          <w:i/>
          <w:szCs w:val="24"/>
          <w:lang w:val="en-US"/>
        </w:rPr>
        <w:t xml:space="preserve">tentazioni </w:t>
      </w:r>
      <w:r w:rsidRPr="00BE366C">
        <w:rPr>
          <w:rFonts w:ascii="Times New Roman" w:hAnsi="Times New Roman" w:cs="Times New Roman"/>
          <w:szCs w:val="24"/>
          <w:lang w:val="en-US"/>
        </w:rPr>
        <w:t xml:space="preserve">dei missionari sono molteplici: l’individualismo, una crisi d’identità, un calo del fervore (78), un relativismo pratico che consiste nell’agire come se Dio non esistesse (80), </w:t>
      </w:r>
      <w:r w:rsidRPr="00747123">
        <w:rPr>
          <w:rFonts w:ascii="Times New Roman" w:hAnsi="Times New Roman" w:cs="Times New Roman"/>
          <w:i/>
          <w:szCs w:val="24"/>
          <w:lang w:val="en-US"/>
        </w:rPr>
        <w:t xml:space="preserve">l’accidia pastorale </w:t>
      </w:r>
      <w:r w:rsidRPr="00BE366C">
        <w:rPr>
          <w:rFonts w:ascii="Times New Roman" w:hAnsi="Times New Roman" w:cs="Times New Roman"/>
          <w:szCs w:val="24"/>
          <w:lang w:val="en-US"/>
        </w:rPr>
        <w:t>(82), il pessimismo sterile (84), la mondanità spirituale (93-97), la guerra tra di noi (98-101).</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7. Le </w:t>
      </w:r>
      <w:r w:rsidRPr="00747123">
        <w:rPr>
          <w:rFonts w:ascii="Times New Roman" w:hAnsi="Times New Roman" w:cs="Times New Roman"/>
          <w:i/>
          <w:szCs w:val="24"/>
          <w:lang w:val="en-US"/>
        </w:rPr>
        <w:t>scelte</w:t>
      </w:r>
      <w:r w:rsidRPr="00BE366C">
        <w:rPr>
          <w:rFonts w:ascii="Times New Roman" w:hAnsi="Times New Roman" w:cs="Times New Roman"/>
          <w:szCs w:val="24"/>
          <w:lang w:val="en-US"/>
        </w:rPr>
        <w:t xml:space="preserve"> irrinunciabili sono una serie di </w:t>
      </w:r>
      <w:r w:rsidRPr="00747123">
        <w:rPr>
          <w:rFonts w:ascii="Times New Roman" w:hAnsi="Times New Roman" w:cs="Times New Roman"/>
          <w:i/>
          <w:szCs w:val="24"/>
          <w:lang w:val="en-US"/>
        </w:rPr>
        <w:t>sì</w:t>
      </w:r>
      <w:r w:rsidRPr="00BE366C">
        <w:rPr>
          <w:rFonts w:ascii="Times New Roman" w:hAnsi="Times New Roman" w:cs="Times New Roman"/>
          <w:szCs w:val="24"/>
          <w:lang w:val="en-US"/>
        </w:rPr>
        <w:t>: alle relazioni</w:t>
      </w:r>
      <w:r>
        <w:rPr>
          <w:rFonts w:ascii="Times New Roman" w:hAnsi="Times New Roman" w:cs="Times New Roman"/>
          <w:szCs w:val="24"/>
          <w:lang w:val="en-US"/>
        </w:rPr>
        <w:t xml:space="preserve"> </w:t>
      </w:r>
      <w:r w:rsidRPr="00BE366C">
        <w:rPr>
          <w:rFonts w:ascii="Times New Roman" w:hAnsi="Times New Roman" w:cs="Times New Roman"/>
          <w:szCs w:val="24"/>
          <w:lang w:val="en-US"/>
        </w:rPr>
        <w:t>nuove generate da Gesù Cristo (87-92), alla forza missionaria (109), alla speranza (86), all’essere comunità (91), all’ideale dell’amore fraterno (101).</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8. Le </w:t>
      </w:r>
      <w:r w:rsidRPr="00747123">
        <w:rPr>
          <w:rFonts w:ascii="Times New Roman" w:hAnsi="Times New Roman" w:cs="Times New Roman"/>
          <w:i/>
          <w:szCs w:val="24"/>
          <w:lang w:val="en-US"/>
        </w:rPr>
        <w:t>sfide</w:t>
      </w:r>
      <w:r w:rsidRPr="00BE366C">
        <w:rPr>
          <w:rFonts w:ascii="Times New Roman" w:hAnsi="Times New Roman" w:cs="Times New Roman"/>
          <w:szCs w:val="24"/>
          <w:lang w:val="en-US"/>
        </w:rPr>
        <w:t xml:space="preserve"> ineludibili sono rappresentate soprattutto dai poveri (197-201), i laici (102), in particolare le donne (103s) e i giovani (105ss).</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9. Gli </w:t>
      </w:r>
      <w:r w:rsidRPr="00747123">
        <w:rPr>
          <w:rFonts w:ascii="Times New Roman" w:hAnsi="Times New Roman" w:cs="Times New Roman"/>
          <w:i/>
          <w:szCs w:val="24"/>
          <w:lang w:val="en-US"/>
        </w:rPr>
        <w:t xml:space="preserve">ambiti </w:t>
      </w:r>
      <w:r w:rsidRPr="00BE366C">
        <w:rPr>
          <w:rFonts w:ascii="Times New Roman" w:hAnsi="Times New Roman" w:cs="Times New Roman"/>
          <w:szCs w:val="24"/>
          <w:lang w:val="en-US"/>
        </w:rPr>
        <w:t xml:space="preserve">della missione sono tre (14): l’ambito della </w:t>
      </w:r>
      <w:r w:rsidRPr="00747123">
        <w:rPr>
          <w:rFonts w:ascii="Times New Roman" w:hAnsi="Times New Roman" w:cs="Times New Roman"/>
          <w:i/>
          <w:szCs w:val="24"/>
          <w:lang w:val="en-US"/>
        </w:rPr>
        <w:t>pastorale ordinaria</w:t>
      </w:r>
      <w:r w:rsidRPr="00BE366C">
        <w:rPr>
          <w:rFonts w:ascii="Times New Roman" w:hAnsi="Times New Roman" w:cs="Times New Roman"/>
          <w:szCs w:val="24"/>
          <w:lang w:val="en-US"/>
        </w:rPr>
        <w:t xml:space="preserve">, che comprende sia i fedeli che frequentano regolarmente, </w:t>
      </w:r>
      <w:r w:rsidRPr="00747123">
        <w:rPr>
          <w:rFonts w:ascii="Times New Roman" w:hAnsi="Times New Roman" w:cs="Times New Roman"/>
          <w:i/>
          <w:szCs w:val="24"/>
          <w:lang w:val="en-US"/>
        </w:rPr>
        <w:t>sia i credenti che non partecipano frequentemente al culto</w:t>
      </w:r>
      <w:r w:rsidRPr="00BE366C">
        <w:rPr>
          <w:rFonts w:ascii="Times New Roman" w:hAnsi="Times New Roman" w:cs="Times New Roman"/>
          <w:szCs w:val="24"/>
          <w:lang w:val="en-US"/>
        </w:rPr>
        <w:t xml:space="preserve">. Il secondo ambito comprende le persone battezzate che però </w:t>
      </w:r>
      <w:r w:rsidRPr="00747123">
        <w:rPr>
          <w:rFonts w:ascii="Times New Roman" w:hAnsi="Times New Roman" w:cs="Times New Roman"/>
          <w:i/>
          <w:szCs w:val="24"/>
          <w:lang w:val="en-US"/>
        </w:rPr>
        <w:t>non vivono le esigenze del battesimo</w:t>
      </w:r>
      <w:r w:rsidRPr="00BE366C">
        <w:rPr>
          <w:rFonts w:ascii="Times New Roman" w:hAnsi="Times New Roman" w:cs="Times New Roman"/>
          <w:szCs w:val="24"/>
          <w:lang w:val="en-US"/>
        </w:rPr>
        <w:t xml:space="preserve">. Infine la missione si rivolge a </w:t>
      </w:r>
      <w:r w:rsidRPr="00747123">
        <w:rPr>
          <w:rFonts w:ascii="Times New Roman" w:hAnsi="Times New Roman" w:cs="Times New Roman"/>
          <w:i/>
          <w:szCs w:val="24"/>
          <w:lang w:val="en-US"/>
        </w:rPr>
        <w:t>coloro che non conoscono Gesù Cristo</w:t>
      </w:r>
      <w:r w:rsidRPr="00BE366C">
        <w:rPr>
          <w:rFonts w:ascii="Times New Roman" w:hAnsi="Times New Roman" w:cs="Times New Roman"/>
          <w:szCs w:val="24"/>
          <w:lang w:val="en-US"/>
        </w:rPr>
        <w:t xml:space="preserve"> o lo hanno sempre rifiutato.</w:t>
      </w:r>
    </w:p>
    <w:p w:rsidR="00BE366C" w:rsidRPr="00BE366C" w:rsidRDefault="00BE366C" w:rsidP="00DD354D">
      <w:pPr>
        <w:widowControl w:val="0"/>
        <w:kinsoku w:val="0"/>
        <w:overflowPunct w:val="0"/>
        <w:ind w:firstLine="284"/>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10. I </w:t>
      </w:r>
      <w:r w:rsidRPr="00747123">
        <w:rPr>
          <w:rFonts w:ascii="Times New Roman" w:hAnsi="Times New Roman" w:cs="Times New Roman"/>
          <w:i/>
          <w:szCs w:val="24"/>
          <w:lang w:val="en-US"/>
        </w:rPr>
        <w:t>mezzi</w:t>
      </w:r>
      <w:r w:rsidRPr="00BE366C">
        <w:rPr>
          <w:rFonts w:ascii="Times New Roman" w:hAnsi="Times New Roman" w:cs="Times New Roman"/>
          <w:szCs w:val="24"/>
          <w:lang w:val="en-US"/>
        </w:rPr>
        <w:t xml:space="preserve"> per una evangelizzazione feconda ed efficace sono la </w:t>
      </w:r>
      <w:r w:rsidRPr="00747123">
        <w:rPr>
          <w:rFonts w:ascii="Times New Roman" w:hAnsi="Times New Roman" w:cs="Times New Roman"/>
          <w:i/>
          <w:szCs w:val="24"/>
          <w:lang w:val="en-US"/>
        </w:rPr>
        <w:t>grazia</w:t>
      </w:r>
      <w:r w:rsidRPr="00BE366C">
        <w:rPr>
          <w:rFonts w:ascii="Times New Roman" w:hAnsi="Times New Roman" w:cs="Times New Roman"/>
          <w:szCs w:val="24"/>
          <w:lang w:val="en-US"/>
        </w:rPr>
        <w:t xml:space="preserve"> di Dio (12), la </w:t>
      </w:r>
      <w:r w:rsidRPr="00747123">
        <w:rPr>
          <w:rFonts w:ascii="Times New Roman" w:hAnsi="Times New Roman" w:cs="Times New Roman"/>
          <w:i/>
          <w:szCs w:val="24"/>
          <w:lang w:val="en-US"/>
        </w:rPr>
        <w:t>parola</w:t>
      </w:r>
      <w:r w:rsidRPr="00BE366C">
        <w:rPr>
          <w:rFonts w:ascii="Times New Roman" w:hAnsi="Times New Roman" w:cs="Times New Roman"/>
          <w:szCs w:val="24"/>
          <w:lang w:val="en-US"/>
        </w:rPr>
        <w:t xml:space="preserve"> del Signore (22), l’</w:t>
      </w:r>
      <w:r w:rsidRPr="00747123">
        <w:rPr>
          <w:rFonts w:ascii="Times New Roman" w:hAnsi="Times New Roman" w:cs="Times New Roman"/>
          <w:i/>
          <w:szCs w:val="24"/>
          <w:lang w:val="en-US"/>
        </w:rPr>
        <w:t>appartenenza</w:t>
      </w:r>
      <w:r w:rsidRPr="00BE366C">
        <w:rPr>
          <w:rFonts w:ascii="Times New Roman" w:hAnsi="Times New Roman" w:cs="Times New Roman"/>
          <w:szCs w:val="24"/>
          <w:lang w:val="en-US"/>
        </w:rPr>
        <w:t xml:space="preserve"> alla Chiesa (23), l’</w:t>
      </w:r>
      <w:r w:rsidRPr="00747123">
        <w:rPr>
          <w:rFonts w:ascii="Times New Roman" w:hAnsi="Times New Roman" w:cs="Times New Roman"/>
          <w:i/>
          <w:szCs w:val="24"/>
          <w:lang w:val="en-US"/>
        </w:rPr>
        <w:t>eucaristia</w:t>
      </w:r>
      <w:r w:rsidRPr="00BE366C">
        <w:rPr>
          <w:rFonts w:ascii="Times New Roman" w:hAnsi="Times New Roman" w:cs="Times New Roman"/>
          <w:szCs w:val="24"/>
          <w:lang w:val="en-US"/>
        </w:rPr>
        <w:t xml:space="preserve"> (264), la </w:t>
      </w:r>
      <w:r w:rsidRPr="00747123">
        <w:rPr>
          <w:rFonts w:ascii="Times New Roman" w:hAnsi="Times New Roman" w:cs="Times New Roman"/>
          <w:i/>
          <w:szCs w:val="24"/>
          <w:lang w:val="en-US"/>
        </w:rPr>
        <w:t>preghiera</w:t>
      </w:r>
      <w:r w:rsidRPr="00BE366C">
        <w:rPr>
          <w:rFonts w:ascii="Times New Roman" w:hAnsi="Times New Roman" w:cs="Times New Roman"/>
          <w:szCs w:val="24"/>
          <w:lang w:val="en-US"/>
        </w:rPr>
        <w:t xml:space="preserve"> (281ss), la pietà popolare (122ss) e in particolare la </w:t>
      </w:r>
      <w:r w:rsidRPr="00747123">
        <w:rPr>
          <w:rFonts w:ascii="Times New Roman" w:hAnsi="Times New Roman" w:cs="Times New Roman"/>
          <w:i/>
          <w:szCs w:val="24"/>
          <w:lang w:val="en-US"/>
        </w:rPr>
        <w:t>pietà mariana</w:t>
      </w:r>
      <w:r w:rsidRPr="00BE366C">
        <w:rPr>
          <w:rFonts w:ascii="Times New Roman" w:hAnsi="Times New Roman" w:cs="Times New Roman"/>
          <w:szCs w:val="24"/>
          <w:lang w:val="en-US"/>
        </w:rPr>
        <w:t xml:space="preserve"> (284ss).</w:t>
      </w:r>
    </w:p>
    <w:p w:rsidR="00747123" w:rsidRDefault="00747123">
      <w:pPr>
        <w:rPr>
          <w:rFonts w:ascii="Times New Roman" w:hAnsi="Times New Roman" w:cs="Times New Roman"/>
          <w:szCs w:val="24"/>
        </w:rPr>
      </w:pPr>
      <w:r>
        <w:rPr>
          <w:rFonts w:ascii="Times New Roman" w:hAnsi="Times New Roman" w:cs="Times New Roman"/>
          <w:szCs w:val="24"/>
        </w:rPr>
        <w:br w:type="page"/>
      </w:r>
    </w:p>
    <w:p w:rsidR="00BE366C" w:rsidRPr="00747123" w:rsidRDefault="00BE366C" w:rsidP="00BE366C">
      <w:pPr>
        <w:widowControl w:val="0"/>
        <w:kinsoku w:val="0"/>
        <w:overflowPunct w:val="0"/>
        <w:jc w:val="left"/>
        <w:textAlignment w:val="baseline"/>
        <w:rPr>
          <w:rFonts w:ascii="Times New Roman" w:hAnsi="Times New Roman" w:cs="Times New Roman"/>
          <w:b/>
          <w:szCs w:val="24"/>
          <w:lang w:val="en-US"/>
        </w:rPr>
      </w:pPr>
      <w:r w:rsidRPr="00747123">
        <w:rPr>
          <w:rFonts w:ascii="Times New Roman" w:hAnsi="Times New Roman" w:cs="Times New Roman"/>
          <w:b/>
          <w:szCs w:val="24"/>
          <w:lang w:val="en-US"/>
        </w:rPr>
        <w:lastRenderedPageBreak/>
        <w:t>Preghiera a Maria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stella della nuova evangelizzazione</w:t>
      </w:r>
    </w:p>
    <w:p w:rsidR="00747123" w:rsidRDefault="00747123" w:rsidP="00BE366C">
      <w:pPr>
        <w:widowControl w:val="0"/>
        <w:kinsoku w:val="0"/>
        <w:overflowPunct w:val="0"/>
        <w:jc w:val="left"/>
        <w:textAlignment w:val="baseline"/>
        <w:rPr>
          <w:rFonts w:ascii="Times New Roman" w:hAnsi="Times New Roman" w:cs="Times New Roman"/>
          <w:szCs w:val="24"/>
          <w:lang w:val="en-US"/>
        </w:rPr>
      </w:pP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discepola del Signore,</w:t>
      </w:r>
    </w:p>
    <w:p w:rsidR="00747123"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ricordaci che non siamo annunciatori credibili del Vangelo, </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se prima non ne siamo stati ascoltatori umili e disponibili.</w:t>
      </w:r>
    </w:p>
    <w:p w:rsidR="00BE366C" w:rsidRPr="00BE366C" w:rsidRDefault="00BE366C" w:rsidP="00747123">
      <w:pPr>
        <w:widowControl w:val="0"/>
        <w:kinsoku w:val="0"/>
        <w:overflowPunct w:val="0"/>
        <w:spacing w:before="12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madre della Verità fatta carne,</w:t>
      </w:r>
    </w:p>
    <w:p w:rsidR="00747123"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ottienici di non ridurre mai la fede a un ammasso di idee, </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perché le idee non hanno bisogno di alcuna madre.</w:t>
      </w:r>
    </w:p>
    <w:p w:rsidR="00BE366C" w:rsidRPr="00BE366C" w:rsidRDefault="00BE366C" w:rsidP="00747123">
      <w:pPr>
        <w:widowControl w:val="0"/>
        <w:kinsoku w:val="0"/>
        <w:overflowPunct w:val="0"/>
        <w:spacing w:before="12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sostegno della nostra fede,</w:t>
      </w:r>
    </w:p>
    <w:p w:rsidR="00747123"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inquietaci quando dimentichiamo che credere in Gesù </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non è privilegio da rivendicare, ma dono da condividere.</w:t>
      </w:r>
    </w:p>
    <w:p w:rsidR="00BE366C" w:rsidRPr="00BE366C" w:rsidRDefault="00BE366C" w:rsidP="00747123">
      <w:pPr>
        <w:widowControl w:val="0"/>
        <w:kinsoku w:val="0"/>
        <w:overflowPunct w:val="0"/>
        <w:spacing w:before="12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vergine orante nel cenacolo,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aiutaci ad essere sempre cordialmente uniti nell’essenziale,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 capaci di convergere anche nell’opinabile.</w:t>
      </w:r>
    </w:p>
    <w:p w:rsidR="00BE366C" w:rsidRPr="00BE366C" w:rsidRDefault="00BE366C" w:rsidP="00747123">
      <w:pPr>
        <w:widowControl w:val="0"/>
        <w:kinsoku w:val="0"/>
        <w:overflowPunct w:val="0"/>
        <w:spacing w:before="12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madre della pace,</w:t>
      </w:r>
    </w:p>
    <w:p w:rsidR="00747123"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sostienici nel disarmare la vendetta con il perdono, </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nel ribattere all’odio con l’amore,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perché la tenerezza sconfigga ogni bruta violenza.</w:t>
      </w:r>
    </w:p>
    <w:p w:rsidR="00BE366C" w:rsidRPr="00BE366C" w:rsidRDefault="00BE366C" w:rsidP="00747123">
      <w:pPr>
        <w:widowControl w:val="0"/>
        <w:kinsoku w:val="0"/>
        <w:overflowPunct w:val="0"/>
        <w:spacing w:before="12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donna vera,</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soccorrici quando ci scordiamo noi per primi</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o non ricordiamo più a sorelle e fratelli</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che non c’è vita più umana di una vita pienamente cristiana.</w:t>
      </w:r>
    </w:p>
    <w:p w:rsidR="00BE366C" w:rsidRPr="00BE366C" w:rsidRDefault="00BE366C" w:rsidP="00747123">
      <w:pPr>
        <w:widowControl w:val="0"/>
        <w:kinsoku w:val="0"/>
        <w:overflowPunct w:val="0"/>
        <w:spacing w:before="12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aiuto dei cristiani,</w:t>
      </w:r>
    </w:p>
    <w:p w:rsidR="00747123"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dacci una mano per vincere il male con il bene, </w:t>
      </w:r>
    </w:p>
    <w:p w:rsidR="00747123"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 xml:space="preserve">per reagire alla paura con la fortezza, </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alla tristezza con la perfetta letizia.</w:t>
      </w:r>
    </w:p>
    <w:p w:rsidR="00BE366C" w:rsidRPr="00BE366C" w:rsidRDefault="00BE366C" w:rsidP="00747123">
      <w:pPr>
        <w:widowControl w:val="0"/>
        <w:kinsoku w:val="0"/>
        <w:overflowPunct w:val="0"/>
        <w:spacing w:before="12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Maria, maestra spirituale,</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concedici di non considerare nulla come tesoro più caro</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dell’amore dolce e tenace del tuo Figlio Gesù,</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morto e risorto per la nostra appagante felicità.</w:t>
      </w:r>
    </w:p>
    <w:p w:rsidR="00BE366C" w:rsidRPr="00BE366C" w:rsidRDefault="00BE366C"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Amen.</w:t>
      </w:r>
    </w:p>
    <w:p w:rsidR="00BE366C" w:rsidRPr="00BE366C" w:rsidRDefault="00BE366C" w:rsidP="00BE366C">
      <w:pPr>
        <w:widowControl w:val="0"/>
        <w:kinsoku w:val="0"/>
        <w:overflowPunct w:val="0"/>
        <w:spacing w:line="244" w:lineRule="atLeast"/>
        <w:jc w:val="left"/>
        <w:textAlignment w:val="baseline"/>
        <w:rPr>
          <w:rFonts w:ascii="Times New Roman" w:hAnsi="Times New Roman" w:cs="Times New Roman"/>
          <w:szCs w:val="24"/>
        </w:rPr>
      </w:pPr>
    </w:p>
    <w:p w:rsidR="00FB0B75" w:rsidRPr="00BE366C" w:rsidRDefault="00FB0B75"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Rimini, 27 luglio 2014,</w:t>
      </w:r>
    </w:p>
    <w:p w:rsidR="00FB0B75" w:rsidRPr="00BE366C" w:rsidRDefault="00FB0B75" w:rsidP="00BE366C">
      <w:pPr>
        <w:widowControl w:val="0"/>
        <w:kinsoku w:val="0"/>
        <w:overflowPunct w:val="0"/>
        <w:jc w:val="left"/>
        <w:textAlignment w:val="baseline"/>
        <w:rPr>
          <w:rFonts w:ascii="Times New Roman" w:hAnsi="Times New Roman" w:cs="Times New Roman"/>
          <w:szCs w:val="24"/>
          <w:lang w:val="en-US"/>
        </w:rPr>
      </w:pPr>
      <w:r w:rsidRPr="00BE366C">
        <w:rPr>
          <w:rFonts w:ascii="Times New Roman" w:hAnsi="Times New Roman" w:cs="Times New Roman"/>
          <w:szCs w:val="24"/>
          <w:lang w:val="en-US"/>
        </w:rPr>
        <w:t>Domenica del Tesoro nel campo</w:t>
      </w:r>
    </w:p>
    <w:p w:rsidR="00FB0B75" w:rsidRPr="00BE366C" w:rsidRDefault="00FB0B75" w:rsidP="00747123">
      <w:pPr>
        <w:widowControl w:val="0"/>
        <w:kinsoku w:val="0"/>
        <w:overflowPunct w:val="0"/>
        <w:jc w:val="right"/>
        <w:textAlignment w:val="baseline"/>
        <w:rPr>
          <w:rFonts w:ascii="Times New Roman" w:hAnsi="Times New Roman" w:cs="Times New Roman"/>
          <w:szCs w:val="24"/>
        </w:rPr>
      </w:pPr>
      <w:r>
        <w:rPr>
          <w:rFonts w:ascii="Times New Roman" w:hAnsi="Times New Roman" w:cs="Times New Roman"/>
          <w:noProof/>
          <w:szCs w:val="24"/>
          <w:lang w:eastAsia="it-IT"/>
        </w:rPr>
        <w:drawing>
          <wp:inline distT="0" distB="0" distL="0" distR="0">
            <wp:extent cx="2037715" cy="353060"/>
            <wp:effectExtent l="19050" t="0" r="635" b="0"/>
            <wp:docPr id="1" name="Immagine 156" descr="_Pic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_Pic156"/>
                    <pic:cNvPicPr>
                      <a:picLocks noChangeAspect="1" noChangeArrowheads="1"/>
                    </pic:cNvPicPr>
                  </pic:nvPicPr>
                  <pic:blipFill>
                    <a:blip r:embed="rId5" cstate="print"/>
                    <a:srcRect/>
                    <a:stretch>
                      <a:fillRect/>
                    </a:stretch>
                  </pic:blipFill>
                  <pic:spPr bwMode="auto">
                    <a:xfrm>
                      <a:off x="0" y="0"/>
                      <a:ext cx="2037715" cy="353060"/>
                    </a:xfrm>
                    <a:prstGeom prst="rect">
                      <a:avLst/>
                    </a:prstGeom>
                    <a:noFill/>
                    <a:ln w="9525">
                      <a:noFill/>
                      <a:miter lim="800000"/>
                      <a:headEnd/>
                      <a:tailEnd/>
                    </a:ln>
                  </pic:spPr>
                </pic:pic>
              </a:graphicData>
            </a:graphic>
          </wp:inline>
        </w:drawing>
      </w:r>
    </w:p>
    <w:p w:rsidR="00706E09" w:rsidRDefault="00706E09"/>
    <w:sectPr w:rsidR="00706E09" w:rsidSect="006D2B43">
      <w:pgSz w:w="12240" w:h="15840"/>
      <w:pgMar w:top="1417" w:right="1134" w:bottom="104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hyphenationZone w:val="283"/>
  <w:drawingGridHorizontalSpacing w:val="110"/>
  <w:displayHorizontalDrawingGridEvery w:val="2"/>
  <w:displayVerticalDrawingGridEvery w:val="2"/>
  <w:characterSpacingControl w:val="doNotCompress"/>
  <w:compat/>
  <w:rsids>
    <w:rsidRoot w:val="00BE366C"/>
    <w:rsid w:val="000006A8"/>
    <w:rsid w:val="000006BF"/>
    <w:rsid w:val="00000861"/>
    <w:rsid w:val="00000897"/>
    <w:rsid w:val="000014B0"/>
    <w:rsid w:val="000014D0"/>
    <w:rsid w:val="00001A34"/>
    <w:rsid w:val="00002700"/>
    <w:rsid w:val="00002D28"/>
    <w:rsid w:val="000030F6"/>
    <w:rsid w:val="00003271"/>
    <w:rsid w:val="0000329A"/>
    <w:rsid w:val="00003924"/>
    <w:rsid w:val="00003AA5"/>
    <w:rsid w:val="00003B2A"/>
    <w:rsid w:val="00003F9D"/>
    <w:rsid w:val="000040D5"/>
    <w:rsid w:val="00004179"/>
    <w:rsid w:val="0000438D"/>
    <w:rsid w:val="00004FB1"/>
    <w:rsid w:val="00005F6C"/>
    <w:rsid w:val="00005FE8"/>
    <w:rsid w:val="000071B1"/>
    <w:rsid w:val="0000731B"/>
    <w:rsid w:val="00007473"/>
    <w:rsid w:val="000076AA"/>
    <w:rsid w:val="000079E1"/>
    <w:rsid w:val="00010679"/>
    <w:rsid w:val="00010F0A"/>
    <w:rsid w:val="00011AA9"/>
    <w:rsid w:val="00011FB4"/>
    <w:rsid w:val="00012CD3"/>
    <w:rsid w:val="00012EC9"/>
    <w:rsid w:val="00014332"/>
    <w:rsid w:val="000143EA"/>
    <w:rsid w:val="00014580"/>
    <w:rsid w:val="00014836"/>
    <w:rsid w:val="00014AE6"/>
    <w:rsid w:val="00015182"/>
    <w:rsid w:val="00016CFF"/>
    <w:rsid w:val="000176E9"/>
    <w:rsid w:val="00017D09"/>
    <w:rsid w:val="00020D1B"/>
    <w:rsid w:val="00020EA2"/>
    <w:rsid w:val="00020EB7"/>
    <w:rsid w:val="000222F3"/>
    <w:rsid w:val="00022827"/>
    <w:rsid w:val="00022C27"/>
    <w:rsid w:val="00022FC6"/>
    <w:rsid w:val="00023709"/>
    <w:rsid w:val="0002410B"/>
    <w:rsid w:val="00025751"/>
    <w:rsid w:val="00026025"/>
    <w:rsid w:val="00027858"/>
    <w:rsid w:val="00030FC4"/>
    <w:rsid w:val="00031652"/>
    <w:rsid w:val="0003224A"/>
    <w:rsid w:val="00032DC1"/>
    <w:rsid w:val="00033AF8"/>
    <w:rsid w:val="000340C0"/>
    <w:rsid w:val="00034663"/>
    <w:rsid w:val="00034D63"/>
    <w:rsid w:val="00035178"/>
    <w:rsid w:val="000362E1"/>
    <w:rsid w:val="00036C82"/>
    <w:rsid w:val="00037B43"/>
    <w:rsid w:val="0004069A"/>
    <w:rsid w:val="00040C4C"/>
    <w:rsid w:val="000413E1"/>
    <w:rsid w:val="00041EFD"/>
    <w:rsid w:val="0004227D"/>
    <w:rsid w:val="00042A4E"/>
    <w:rsid w:val="00043D5B"/>
    <w:rsid w:val="00045194"/>
    <w:rsid w:val="000451A0"/>
    <w:rsid w:val="00045D45"/>
    <w:rsid w:val="00045F75"/>
    <w:rsid w:val="00046220"/>
    <w:rsid w:val="0004645D"/>
    <w:rsid w:val="000467B2"/>
    <w:rsid w:val="000469E8"/>
    <w:rsid w:val="00047E3A"/>
    <w:rsid w:val="00051685"/>
    <w:rsid w:val="00051BE2"/>
    <w:rsid w:val="00051E91"/>
    <w:rsid w:val="000522B2"/>
    <w:rsid w:val="00052834"/>
    <w:rsid w:val="00052B83"/>
    <w:rsid w:val="00052EF5"/>
    <w:rsid w:val="0005386F"/>
    <w:rsid w:val="0005413A"/>
    <w:rsid w:val="0005461E"/>
    <w:rsid w:val="000547D6"/>
    <w:rsid w:val="00054A72"/>
    <w:rsid w:val="00054C47"/>
    <w:rsid w:val="0005566A"/>
    <w:rsid w:val="000559D1"/>
    <w:rsid w:val="0005605C"/>
    <w:rsid w:val="0005630C"/>
    <w:rsid w:val="000567D6"/>
    <w:rsid w:val="00056844"/>
    <w:rsid w:val="00057139"/>
    <w:rsid w:val="000573A1"/>
    <w:rsid w:val="00057943"/>
    <w:rsid w:val="00057C70"/>
    <w:rsid w:val="000604F9"/>
    <w:rsid w:val="000607C0"/>
    <w:rsid w:val="0006093C"/>
    <w:rsid w:val="00061152"/>
    <w:rsid w:val="000622C9"/>
    <w:rsid w:val="0006258A"/>
    <w:rsid w:val="00063B0D"/>
    <w:rsid w:val="00065DFD"/>
    <w:rsid w:val="00066574"/>
    <w:rsid w:val="00066B63"/>
    <w:rsid w:val="00066BEA"/>
    <w:rsid w:val="00066C93"/>
    <w:rsid w:val="00066CBB"/>
    <w:rsid w:val="00066E0A"/>
    <w:rsid w:val="000670FE"/>
    <w:rsid w:val="00067207"/>
    <w:rsid w:val="000679F9"/>
    <w:rsid w:val="00067FCA"/>
    <w:rsid w:val="0007052D"/>
    <w:rsid w:val="00071EC3"/>
    <w:rsid w:val="000720C7"/>
    <w:rsid w:val="00072A4D"/>
    <w:rsid w:val="00073AFF"/>
    <w:rsid w:val="00073F1C"/>
    <w:rsid w:val="0007474A"/>
    <w:rsid w:val="00074B68"/>
    <w:rsid w:val="00075711"/>
    <w:rsid w:val="00075CB5"/>
    <w:rsid w:val="00075D85"/>
    <w:rsid w:val="00076FC7"/>
    <w:rsid w:val="000773CD"/>
    <w:rsid w:val="000779C6"/>
    <w:rsid w:val="00077B0B"/>
    <w:rsid w:val="00082320"/>
    <w:rsid w:val="00083028"/>
    <w:rsid w:val="00083216"/>
    <w:rsid w:val="00083B6D"/>
    <w:rsid w:val="00084EAF"/>
    <w:rsid w:val="000859A6"/>
    <w:rsid w:val="000860A9"/>
    <w:rsid w:val="00086C52"/>
    <w:rsid w:val="0009047F"/>
    <w:rsid w:val="00090527"/>
    <w:rsid w:val="000907FA"/>
    <w:rsid w:val="00090F23"/>
    <w:rsid w:val="00092236"/>
    <w:rsid w:val="000923B2"/>
    <w:rsid w:val="000933CD"/>
    <w:rsid w:val="00093A7B"/>
    <w:rsid w:val="00093F99"/>
    <w:rsid w:val="0009455B"/>
    <w:rsid w:val="000949D4"/>
    <w:rsid w:val="00095E53"/>
    <w:rsid w:val="0009634F"/>
    <w:rsid w:val="00096EA3"/>
    <w:rsid w:val="00097884"/>
    <w:rsid w:val="000A0E91"/>
    <w:rsid w:val="000A1405"/>
    <w:rsid w:val="000A1609"/>
    <w:rsid w:val="000A1BF7"/>
    <w:rsid w:val="000A1DA4"/>
    <w:rsid w:val="000A2108"/>
    <w:rsid w:val="000A2AE9"/>
    <w:rsid w:val="000A2E82"/>
    <w:rsid w:val="000A3CBA"/>
    <w:rsid w:val="000A41DB"/>
    <w:rsid w:val="000A4F2A"/>
    <w:rsid w:val="000A53D3"/>
    <w:rsid w:val="000A55E6"/>
    <w:rsid w:val="000A571B"/>
    <w:rsid w:val="000A5AED"/>
    <w:rsid w:val="000A6590"/>
    <w:rsid w:val="000A76C5"/>
    <w:rsid w:val="000A7CA4"/>
    <w:rsid w:val="000B0557"/>
    <w:rsid w:val="000B1007"/>
    <w:rsid w:val="000B1A93"/>
    <w:rsid w:val="000B1E52"/>
    <w:rsid w:val="000B3DB6"/>
    <w:rsid w:val="000B3FF6"/>
    <w:rsid w:val="000B4153"/>
    <w:rsid w:val="000B45AB"/>
    <w:rsid w:val="000B4E40"/>
    <w:rsid w:val="000B53B0"/>
    <w:rsid w:val="000B5803"/>
    <w:rsid w:val="000B5FD0"/>
    <w:rsid w:val="000B6C3F"/>
    <w:rsid w:val="000C002E"/>
    <w:rsid w:val="000C0906"/>
    <w:rsid w:val="000C0DD9"/>
    <w:rsid w:val="000C0F3E"/>
    <w:rsid w:val="000C10A3"/>
    <w:rsid w:val="000C1645"/>
    <w:rsid w:val="000C2477"/>
    <w:rsid w:val="000C25AF"/>
    <w:rsid w:val="000C2A18"/>
    <w:rsid w:val="000C3257"/>
    <w:rsid w:val="000C42BA"/>
    <w:rsid w:val="000C4BC7"/>
    <w:rsid w:val="000C4BEB"/>
    <w:rsid w:val="000C59AC"/>
    <w:rsid w:val="000C60E0"/>
    <w:rsid w:val="000C7F70"/>
    <w:rsid w:val="000D05D9"/>
    <w:rsid w:val="000D1E06"/>
    <w:rsid w:val="000D1E0C"/>
    <w:rsid w:val="000D1E4D"/>
    <w:rsid w:val="000D1FC8"/>
    <w:rsid w:val="000D2957"/>
    <w:rsid w:val="000D30B2"/>
    <w:rsid w:val="000D3AB0"/>
    <w:rsid w:val="000D3B7E"/>
    <w:rsid w:val="000D3BBA"/>
    <w:rsid w:val="000D4300"/>
    <w:rsid w:val="000D4D53"/>
    <w:rsid w:val="000D5D49"/>
    <w:rsid w:val="000D747A"/>
    <w:rsid w:val="000D779E"/>
    <w:rsid w:val="000E0004"/>
    <w:rsid w:val="000E07F9"/>
    <w:rsid w:val="000E11B2"/>
    <w:rsid w:val="000E12DD"/>
    <w:rsid w:val="000E17DC"/>
    <w:rsid w:val="000E1A62"/>
    <w:rsid w:val="000E2BA1"/>
    <w:rsid w:val="000E40B3"/>
    <w:rsid w:val="000E5314"/>
    <w:rsid w:val="000E53F4"/>
    <w:rsid w:val="000E55D7"/>
    <w:rsid w:val="000E5618"/>
    <w:rsid w:val="000E596B"/>
    <w:rsid w:val="000E59BD"/>
    <w:rsid w:val="000E61DE"/>
    <w:rsid w:val="000E6293"/>
    <w:rsid w:val="000E6683"/>
    <w:rsid w:val="000E66EB"/>
    <w:rsid w:val="000E6E95"/>
    <w:rsid w:val="000E7464"/>
    <w:rsid w:val="000F19D3"/>
    <w:rsid w:val="000F1AC9"/>
    <w:rsid w:val="000F1CA8"/>
    <w:rsid w:val="000F2118"/>
    <w:rsid w:val="000F2F3F"/>
    <w:rsid w:val="000F347C"/>
    <w:rsid w:val="000F3BDD"/>
    <w:rsid w:val="000F41A7"/>
    <w:rsid w:val="000F4BE4"/>
    <w:rsid w:val="000F5E19"/>
    <w:rsid w:val="000F72C3"/>
    <w:rsid w:val="000F74CB"/>
    <w:rsid w:val="000F7DB1"/>
    <w:rsid w:val="00100D49"/>
    <w:rsid w:val="0010222D"/>
    <w:rsid w:val="00102726"/>
    <w:rsid w:val="001029D2"/>
    <w:rsid w:val="0010331D"/>
    <w:rsid w:val="001038F8"/>
    <w:rsid w:val="0010394A"/>
    <w:rsid w:val="00104B92"/>
    <w:rsid w:val="00104C21"/>
    <w:rsid w:val="0010520A"/>
    <w:rsid w:val="0010586D"/>
    <w:rsid w:val="001058CA"/>
    <w:rsid w:val="00105D58"/>
    <w:rsid w:val="001069A7"/>
    <w:rsid w:val="00106DBF"/>
    <w:rsid w:val="001071CA"/>
    <w:rsid w:val="001104D9"/>
    <w:rsid w:val="00111A7F"/>
    <w:rsid w:val="00111BAF"/>
    <w:rsid w:val="00112D05"/>
    <w:rsid w:val="00112E82"/>
    <w:rsid w:val="00112F4E"/>
    <w:rsid w:val="00112F99"/>
    <w:rsid w:val="00113AA4"/>
    <w:rsid w:val="00113DB0"/>
    <w:rsid w:val="00113DD7"/>
    <w:rsid w:val="00113E61"/>
    <w:rsid w:val="00114A9B"/>
    <w:rsid w:val="001154EF"/>
    <w:rsid w:val="001161D3"/>
    <w:rsid w:val="00116830"/>
    <w:rsid w:val="00116D7B"/>
    <w:rsid w:val="00116ED6"/>
    <w:rsid w:val="001170C1"/>
    <w:rsid w:val="001174C5"/>
    <w:rsid w:val="001179D9"/>
    <w:rsid w:val="0012083B"/>
    <w:rsid w:val="00120F1D"/>
    <w:rsid w:val="00122EE7"/>
    <w:rsid w:val="001236D6"/>
    <w:rsid w:val="00124CFA"/>
    <w:rsid w:val="00125460"/>
    <w:rsid w:val="0012594C"/>
    <w:rsid w:val="00125DF3"/>
    <w:rsid w:val="00125F63"/>
    <w:rsid w:val="00126B5D"/>
    <w:rsid w:val="00131146"/>
    <w:rsid w:val="0013121F"/>
    <w:rsid w:val="0013153B"/>
    <w:rsid w:val="0013195D"/>
    <w:rsid w:val="00132451"/>
    <w:rsid w:val="001325B7"/>
    <w:rsid w:val="00132A4E"/>
    <w:rsid w:val="00133054"/>
    <w:rsid w:val="00133659"/>
    <w:rsid w:val="0013406B"/>
    <w:rsid w:val="001340F1"/>
    <w:rsid w:val="00134294"/>
    <w:rsid w:val="001345FF"/>
    <w:rsid w:val="001350C9"/>
    <w:rsid w:val="00135516"/>
    <w:rsid w:val="00135614"/>
    <w:rsid w:val="00135E3E"/>
    <w:rsid w:val="00136B64"/>
    <w:rsid w:val="00137CBD"/>
    <w:rsid w:val="00137D52"/>
    <w:rsid w:val="00137EB5"/>
    <w:rsid w:val="0014001D"/>
    <w:rsid w:val="00140088"/>
    <w:rsid w:val="0014038D"/>
    <w:rsid w:val="001422BC"/>
    <w:rsid w:val="00142638"/>
    <w:rsid w:val="00142D51"/>
    <w:rsid w:val="0014355F"/>
    <w:rsid w:val="001435DB"/>
    <w:rsid w:val="00144108"/>
    <w:rsid w:val="001443CF"/>
    <w:rsid w:val="001447A4"/>
    <w:rsid w:val="0014538F"/>
    <w:rsid w:val="00145624"/>
    <w:rsid w:val="0014582C"/>
    <w:rsid w:val="001458E8"/>
    <w:rsid w:val="00146ECD"/>
    <w:rsid w:val="0014718D"/>
    <w:rsid w:val="00147BBF"/>
    <w:rsid w:val="00147BF9"/>
    <w:rsid w:val="00147C36"/>
    <w:rsid w:val="0015041F"/>
    <w:rsid w:val="00150BF0"/>
    <w:rsid w:val="00150EC1"/>
    <w:rsid w:val="001518CB"/>
    <w:rsid w:val="00151AFE"/>
    <w:rsid w:val="00151F5A"/>
    <w:rsid w:val="0015242C"/>
    <w:rsid w:val="001526A4"/>
    <w:rsid w:val="001526AF"/>
    <w:rsid w:val="001530E6"/>
    <w:rsid w:val="0015319E"/>
    <w:rsid w:val="00153260"/>
    <w:rsid w:val="0015356B"/>
    <w:rsid w:val="00153B94"/>
    <w:rsid w:val="00153D47"/>
    <w:rsid w:val="00154932"/>
    <w:rsid w:val="00155009"/>
    <w:rsid w:val="00155038"/>
    <w:rsid w:val="00155FC5"/>
    <w:rsid w:val="00156B3F"/>
    <w:rsid w:val="00157A20"/>
    <w:rsid w:val="00157BCB"/>
    <w:rsid w:val="00157BEE"/>
    <w:rsid w:val="00160870"/>
    <w:rsid w:val="001612A6"/>
    <w:rsid w:val="00161A80"/>
    <w:rsid w:val="00161E4D"/>
    <w:rsid w:val="00162AE9"/>
    <w:rsid w:val="00162D6C"/>
    <w:rsid w:val="00163B60"/>
    <w:rsid w:val="00163FB6"/>
    <w:rsid w:val="00164085"/>
    <w:rsid w:val="00164FBB"/>
    <w:rsid w:val="00166197"/>
    <w:rsid w:val="00166925"/>
    <w:rsid w:val="00166BF1"/>
    <w:rsid w:val="001705AC"/>
    <w:rsid w:val="001706BC"/>
    <w:rsid w:val="0017106B"/>
    <w:rsid w:val="0017110B"/>
    <w:rsid w:val="001719A0"/>
    <w:rsid w:val="00172252"/>
    <w:rsid w:val="00172889"/>
    <w:rsid w:val="0017319C"/>
    <w:rsid w:val="0017360A"/>
    <w:rsid w:val="00173AA5"/>
    <w:rsid w:val="00173D64"/>
    <w:rsid w:val="00173FCC"/>
    <w:rsid w:val="0017464A"/>
    <w:rsid w:val="00175BA9"/>
    <w:rsid w:val="001762BA"/>
    <w:rsid w:val="00176635"/>
    <w:rsid w:val="00176CE2"/>
    <w:rsid w:val="00177238"/>
    <w:rsid w:val="00177939"/>
    <w:rsid w:val="00177CF4"/>
    <w:rsid w:val="0018005B"/>
    <w:rsid w:val="001802B1"/>
    <w:rsid w:val="0018121F"/>
    <w:rsid w:val="00181A50"/>
    <w:rsid w:val="00181A80"/>
    <w:rsid w:val="00181F99"/>
    <w:rsid w:val="001827A5"/>
    <w:rsid w:val="0018296D"/>
    <w:rsid w:val="0018309D"/>
    <w:rsid w:val="00183B64"/>
    <w:rsid w:val="00183CDE"/>
    <w:rsid w:val="00184056"/>
    <w:rsid w:val="0018461C"/>
    <w:rsid w:val="00184A0C"/>
    <w:rsid w:val="00184DA6"/>
    <w:rsid w:val="00184F24"/>
    <w:rsid w:val="00185F97"/>
    <w:rsid w:val="00186CEB"/>
    <w:rsid w:val="001870E4"/>
    <w:rsid w:val="001873A0"/>
    <w:rsid w:val="0018795D"/>
    <w:rsid w:val="001907C6"/>
    <w:rsid w:val="001909D4"/>
    <w:rsid w:val="001909ED"/>
    <w:rsid w:val="00190B64"/>
    <w:rsid w:val="00190BD8"/>
    <w:rsid w:val="00190F45"/>
    <w:rsid w:val="00191040"/>
    <w:rsid w:val="001910C0"/>
    <w:rsid w:val="0019117A"/>
    <w:rsid w:val="00191A32"/>
    <w:rsid w:val="00191EF1"/>
    <w:rsid w:val="001924F1"/>
    <w:rsid w:val="00192A07"/>
    <w:rsid w:val="00195345"/>
    <w:rsid w:val="00195912"/>
    <w:rsid w:val="00197813"/>
    <w:rsid w:val="00197881"/>
    <w:rsid w:val="00197C04"/>
    <w:rsid w:val="001A106C"/>
    <w:rsid w:val="001A1C6A"/>
    <w:rsid w:val="001A22A9"/>
    <w:rsid w:val="001A3D78"/>
    <w:rsid w:val="001A52A6"/>
    <w:rsid w:val="001A5545"/>
    <w:rsid w:val="001A7064"/>
    <w:rsid w:val="001A7295"/>
    <w:rsid w:val="001A78EB"/>
    <w:rsid w:val="001A7A25"/>
    <w:rsid w:val="001A7C5E"/>
    <w:rsid w:val="001B0544"/>
    <w:rsid w:val="001B0628"/>
    <w:rsid w:val="001B0A43"/>
    <w:rsid w:val="001B2F84"/>
    <w:rsid w:val="001B3F35"/>
    <w:rsid w:val="001B6545"/>
    <w:rsid w:val="001B6576"/>
    <w:rsid w:val="001B70FF"/>
    <w:rsid w:val="001B7D7F"/>
    <w:rsid w:val="001C07F9"/>
    <w:rsid w:val="001C0FA0"/>
    <w:rsid w:val="001C139E"/>
    <w:rsid w:val="001C163B"/>
    <w:rsid w:val="001C182F"/>
    <w:rsid w:val="001C18C5"/>
    <w:rsid w:val="001C30A4"/>
    <w:rsid w:val="001C36D0"/>
    <w:rsid w:val="001C6575"/>
    <w:rsid w:val="001C67BC"/>
    <w:rsid w:val="001C68F2"/>
    <w:rsid w:val="001C695A"/>
    <w:rsid w:val="001C70F9"/>
    <w:rsid w:val="001C742E"/>
    <w:rsid w:val="001C7A88"/>
    <w:rsid w:val="001D0E7B"/>
    <w:rsid w:val="001D0F55"/>
    <w:rsid w:val="001D26FF"/>
    <w:rsid w:val="001D2CBF"/>
    <w:rsid w:val="001D3259"/>
    <w:rsid w:val="001D369A"/>
    <w:rsid w:val="001D39EC"/>
    <w:rsid w:val="001D4303"/>
    <w:rsid w:val="001D4313"/>
    <w:rsid w:val="001D477F"/>
    <w:rsid w:val="001D48B1"/>
    <w:rsid w:val="001D4BEA"/>
    <w:rsid w:val="001D5A31"/>
    <w:rsid w:val="001D7544"/>
    <w:rsid w:val="001D77F5"/>
    <w:rsid w:val="001D7A7E"/>
    <w:rsid w:val="001E0BCA"/>
    <w:rsid w:val="001E156B"/>
    <w:rsid w:val="001E1D5B"/>
    <w:rsid w:val="001E22D7"/>
    <w:rsid w:val="001E2FDF"/>
    <w:rsid w:val="001E344B"/>
    <w:rsid w:val="001E3CE5"/>
    <w:rsid w:val="001E3D42"/>
    <w:rsid w:val="001E3D71"/>
    <w:rsid w:val="001E44DF"/>
    <w:rsid w:val="001E4570"/>
    <w:rsid w:val="001E4645"/>
    <w:rsid w:val="001E4D57"/>
    <w:rsid w:val="001E5A05"/>
    <w:rsid w:val="001E5A31"/>
    <w:rsid w:val="001E6647"/>
    <w:rsid w:val="001E6BF9"/>
    <w:rsid w:val="001E7185"/>
    <w:rsid w:val="001E77E4"/>
    <w:rsid w:val="001E7D9F"/>
    <w:rsid w:val="001F0699"/>
    <w:rsid w:val="001F0781"/>
    <w:rsid w:val="001F1FAF"/>
    <w:rsid w:val="001F2952"/>
    <w:rsid w:val="001F3198"/>
    <w:rsid w:val="001F333E"/>
    <w:rsid w:val="001F39EE"/>
    <w:rsid w:val="001F4695"/>
    <w:rsid w:val="001F585B"/>
    <w:rsid w:val="001F6CB4"/>
    <w:rsid w:val="001F70AC"/>
    <w:rsid w:val="001F7A9F"/>
    <w:rsid w:val="001F7B3E"/>
    <w:rsid w:val="002000C4"/>
    <w:rsid w:val="00200625"/>
    <w:rsid w:val="002016FC"/>
    <w:rsid w:val="00201EEC"/>
    <w:rsid w:val="00202A31"/>
    <w:rsid w:val="00203CAC"/>
    <w:rsid w:val="00203D2D"/>
    <w:rsid w:val="00203EC7"/>
    <w:rsid w:val="0020525F"/>
    <w:rsid w:val="002056BE"/>
    <w:rsid w:val="00205876"/>
    <w:rsid w:val="00206ACE"/>
    <w:rsid w:val="00207166"/>
    <w:rsid w:val="00207E00"/>
    <w:rsid w:val="00210495"/>
    <w:rsid w:val="0021162E"/>
    <w:rsid w:val="00211B37"/>
    <w:rsid w:val="00211F77"/>
    <w:rsid w:val="00212055"/>
    <w:rsid w:val="002128D5"/>
    <w:rsid w:val="00212B8D"/>
    <w:rsid w:val="002131C5"/>
    <w:rsid w:val="002136B9"/>
    <w:rsid w:val="0021389E"/>
    <w:rsid w:val="00214A21"/>
    <w:rsid w:val="002154BE"/>
    <w:rsid w:val="00215DFB"/>
    <w:rsid w:val="0021630A"/>
    <w:rsid w:val="002169F4"/>
    <w:rsid w:val="00216A21"/>
    <w:rsid w:val="0021733F"/>
    <w:rsid w:val="0021754F"/>
    <w:rsid w:val="0022035E"/>
    <w:rsid w:val="00220524"/>
    <w:rsid w:val="00220A74"/>
    <w:rsid w:val="00220F51"/>
    <w:rsid w:val="00221ABE"/>
    <w:rsid w:val="00221E43"/>
    <w:rsid w:val="002223F3"/>
    <w:rsid w:val="0022424D"/>
    <w:rsid w:val="00225F1F"/>
    <w:rsid w:val="00226DE1"/>
    <w:rsid w:val="00226FA5"/>
    <w:rsid w:val="002276EF"/>
    <w:rsid w:val="00227EBC"/>
    <w:rsid w:val="00232224"/>
    <w:rsid w:val="00232799"/>
    <w:rsid w:val="002328DB"/>
    <w:rsid w:val="002337FD"/>
    <w:rsid w:val="002347E2"/>
    <w:rsid w:val="00234893"/>
    <w:rsid w:val="00234BAB"/>
    <w:rsid w:val="00235B1F"/>
    <w:rsid w:val="00236A80"/>
    <w:rsid w:val="00236CD9"/>
    <w:rsid w:val="00237F7D"/>
    <w:rsid w:val="0024016D"/>
    <w:rsid w:val="002401EB"/>
    <w:rsid w:val="00240C04"/>
    <w:rsid w:val="00241BF7"/>
    <w:rsid w:val="00241CA1"/>
    <w:rsid w:val="0024250E"/>
    <w:rsid w:val="00242863"/>
    <w:rsid w:val="00242909"/>
    <w:rsid w:val="00243080"/>
    <w:rsid w:val="0024378E"/>
    <w:rsid w:val="00243C0D"/>
    <w:rsid w:val="00243C7A"/>
    <w:rsid w:val="00244F0E"/>
    <w:rsid w:val="0024511A"/>
    <w:rsid w:val="00246627"/>
    <w:rsid w:val="002477ED"/>
    <w:rsid w:val="00247A9C"/>
    <w:rsid w:val="00247EFF"/>
    <w:rsid w:val="0025045E"/>
    <w:rsid w:val="0025173B"/>
    <w:rsid w:val="00251DEA"/>
    <w:rsid w:val="002529CE"/>
    <w:rsid w:val="00252C73"/>
    <w:rsid w:val="002530CF"/>
    <w:rsid w:val="00253292"/>
    <w:rsid w:val="00253E30"/>
    <w:rsid w:val="0025455C"/>
    <w:rsid w:val="00254DD9"/>
    <w:rsid w:val="00254FC3"/>
    <w:rsid w:val="00255AC6"/>
    <w:rsid w:val="00255E59"/>
    <w:rsid w:val="00255EFC"/>
    <w:rsid w:val="002565D6"/>
    <w:rsid w:val="00256F2A"/>
    <w:rsid w:val="00257A88"/>
    <w:rsid w:val="00257B10"/>
    <w:rsid w:val="00260183"/>
    <w:rsid w:val="002601AF"/>
    <w:rsid w:val="00260BFF"/>
    <w:rsid w:val="00260C2B"/>
    <w:rsid w:val="00261067"/>
    <w:rsid w:val="00261C74"/>
    <w:rsid w:val="002621A7"/>
    <w:rsid w:val="002623B0"/>
    <w:rsid w:val="00262A46"/>
    <w:rsid w:val="00262C10"/>
    <w:rsid w:val="00263596"/>
    <w:rsid w:val="002644FB"/>
    <w:rsid w:val="00264CF6"/>
    <w:rsid w:val="0026528B"/>
    <w:rsid w:val="0026583F"/>
    <w:rsid w:val="00265BDB"/>
    <w:rsid w:val="00266200"/>
    <w:rsid w:val="00266616"/>
    <w:rsid w:val="002674C1"/>
    <w:rsid w:val="002676D2"/>
    <w:rsid w:val="00267D0F"/>
    <w:rsid w:val="00267F78"/>
    <w:rsid w:val="0027003C"/>
    <w:rsid w:val="002703E0"/>
    <w:rsid w:val="00271110"/>
    <w:rsid w:val="00271985"/>
    <w:rsid w:val="00271C8B"/>
    <w:rsid w:val="00272232"/>
    <w:rsid w:val="002728A9"/>
    <w:rsid w:val="0027425A"/>
    <w:rsid w:val="00274C8C"/>
    <w:rsid w:val="0027506B"/>
    <w:rsid w:val="00275C08"/>
    <w:rsid w:val="00276A71"/>
    <w:rsid w:val="00280804"/>
    <w:rsid w:val="002809C8"/>
    <w:rsid w:val="00281269"/>
    <w:rsid w:val="0028152D"/>
    <w:rsid w:val="002815E5"/>
    <w:rsid w:val="0028174F"/>
    <w:rsid w:val="00281F63"/>
    <w:rsid w:val="00281FA4"/>
    <w:rsid w:val="00281FED"/>
    <w:rsid w:val="002822F9"/>
    <w:rsid w:val="00282CB7"/>
    <w:rsid w:val="00282D95"/>
    <w:rsid w:val="00282FB1"/>
    <w:rsid w:val="00283A5C"/>
    <w:rsid w:val="00284577"/>
    <w:rsid w:val="002848FD"/>
    <w:rsid w:val="00285814"/>
    <w:rsid w:val="002876AB"/>
    <w:rsid w:val="0029001E"/>
    <w:rsid w:val="00290344"/>
    <w:rsid w:val="0029132E"/>
    <w:rsid w:val="00291794"/>
    <w:rsid w:val="00292092"/>
    <w:rsid w:val="00293041"/>
    <w:rsid w:val="002935AB"/>
    <w:rsid w:val="002936C3"/>
    <w:rsid w:val="0029377D"/>
    <w:rsid w:val="002937C1"/>
    <w:rsid w:val="002941FE"/>
    <w:rsid w:val="0029498E"/>
    <w:rsid w:val="00295128"/>
    <w:rsid w:val="002951D4"/>
    <w:rsid w:val="002958F8"/>
    <w:rsid w:val="00295C5F"/>
    <w:rsid w:val="00295C6D"/>
    <w:rsid w:val="002974BE"/>
    <w:rsid w:val="002977FA"/>
    <w:rsid w:val="00297837"/>
    <w:rsid w:val="002978DF"/>
    <w:rsid w:val="002A0431"/>
    <w:rsid w:val="002A0844"/>
    <w:rsid w:val="002A0D4B"/>
    <w:rsid w:val="002A1170"/>
    <w:rsid w:val="002A24D9"/>
    <w:rsid w:val="002A3B05"/>
    <w:rsid w:val="002A40CE"/>
    <w:rsid w:val="002A564E"/>
    <w:rsid w:val="002A5CF4"/>
    <w:rsid w:val="002A5E3B"/>
    <w:rsid w:val="002A60C8"/>
    <w:rsid w:val="002A64C3"/>
    <w:rsid w:val="002A64EE"/>
    <w:rsid w:val="002A65BD"/>
    <w:rsid w:val="002A6FE6"/>
    <w:rsid w:val="002A70CA"/>
    <w:rsid w:val="002A72DD"/>
    <w:rsid w:val="002A7314"/>
    <w:rsid w:val="002A7549"/>
    <w:rsid w:val="002B08F3"/>
    <w:rsid w:val="002B1251"/>
    <w:rsid w:val="002B337C"/>
    <w:rsid w:val="002B38C2"/>
    <w:rsid w:val="002B3CB5"/>
    <w:rsid w:val="002B477D"/>
    <w:rsid w:val="002B54A5"/>
    <w:rsid w:val="002B5736"/>
    <w:rsid w:val="002B5A50"/>
    <w:rsid w:val="002B6027"/>
    <w:rsid w:val="002B6700"/>
    <w:rsid w:val="002B7861"/>
    <w:rsid w:val="002B7AEA"/>
    <w:rsid w:val="002C0850"/>
    <w:rsid w:val="002C1ECA"/>
    <w:rsid w:val="002C230B"/>
    <w:rsid w:val="002C2952"/>
    <w:rsid w:val="002C38AB"/>
    <w:rsid w:val="002C3A6F"/>
    <w:rsid w:val="002C56BA"/>
    <w:rsid w:val="002C5EBC"/>
    <w:rsid w:val="002C61B1"/>
    <w:rsid w:val="002C6E80"/>
    <w:rsid w:val="002C6E98"/>
    <w:rsid w:val="002C7BA3"/>
    <w:rsid w:val="002D0902"/>
    <w:rsid w:val="002D1833"/>
    <w:rsid w:val="002D1837"/>
    <w:rsid w:val="002D1985"/>
    <w:rsid w:val="002D1EFF"/>
    <w:rsid w:val="002D1F4A"/>
    <w:rsid w:val="002D2063"/>
    <w:rsid w:val="002D28A1"/>
    <w:rsid w:val="002D2C3E"/>
    <w:rsid w:val="002D3463"/>
    <w:rsid w:val="002D3F17"/>
    <w:rsid w:val="002D6559"/>
    <w:rsid w:val="002E0102"/>
    <w:rsid w:val="002E024D"/>
    <w:rsid w:val="002E0669"/>
    <w:rsid w:val="002E08A0"/>
    <w:rsid w:val="002E1BD5"/>
    <w:rsid w:val="002E3686"/>
    <w:rsid w:val="002E3A47"/>
    <w:rsid w:val="002E3FBA"/>
    <w:rsid w:val="002E467C"/>
    <w:rsid w:val="002E482E"/>
    <w:rsid w:val="002E5128"/>
    <w:rsid w:val="002E63BF"/>
    <w:rsid w:val="002E67B9"/>
    <w:rsid w:val="002E7BEA"/>
    <w:rsid w:val="002F072C"/>
    <w:rsid w:val="002F17FF"/>
    <w:rsid w:val="002F2533"/>
    <w:rsid w:val="002F30AD"/>
    <w:rsid w:val="002F3966"/>
    <w:rsid w:val="002F3FB4"/>
    <w:rsid w:val="002F46BD"/>
    <w:rsid w:val="002F4F6E"/>
    <w:rsid w:val="002F5BF2"/>
    <w:rsid w:val="002F6A21"/>
    <w:rsid w:val="002F6A4D"/>
    <w:rsid w:val="00301581"/>
    <w:rsid w:val="003015F4"/>
    <w:rsid w:val="003018C5"/>
    <w:rsid w:val="00302056"/>
    <w:rsid w:val="00303630"/>
    <w:rsid w:val="00304883"/>
    <w:rsid w:val="00305671"/>
    <w:rsid w:val="00306460"/>
    <w:rsid w:val="003076BE"/>
    <w:rsid w:val="003079D5"/>
    <w:rsid w:val="00307E9E"/>
    <w:rsid w:val="003100D3"/>
    <w:rsid w:val="003103AC"/>
    <w:rsid w:val="003112F2"/>
    <w:rsid w:val="00312252"/>
    <w:rsid w:val="0031285A"/>
    <w:rsid w:val="00315FED"/>
    <w:rsid w:val="003165F6"/>
    <w:rsid w:val="003172D4"/>
    <w:rsid w:val="0032041D"/>
    <w:rsid w:val="0032078C"/>
    <w:rsid w:val="00321BE9"/>
    <w:rsid w:val="00321F96"/>
    <w:rsid w:val="003224A2"/>
    <w:rsid w:val="00323EC4"/>
    <w:rsid w:val="00324BCB"/>
    <w:rsid w:val="003252F6"/>
    <w:rsid w:val="003261E3"/>
    <w:rsid w:val="0032761C"/>
    <w:rsid w:val="00327A58"/>
    <w:rsid w:val="00327EB8"/>
    <w:rsid w:val="00327EE4"/>
    <w:rsid w:val="00327EFF"/>
    <w:rsid w:val="00330C1F"/>
    <w:rsid w:val="003325D4"/>
    <w:rsid w:val="00332AC4"/>
    <w:rsid w:val="00332F3C"/>
    <w:rsid w:val="00333079"/>
    <w:rsid w:val="0033309B"/>
    <w:rsid w:val="003333C9"/>
    <w:rsid w:val="0033464C"/>
    <w:rsid w:val="003347B6"/>
    <w:rsid w:val="00334F3B"/>
    <w:rsid w:val="00335A25"/>
    <w:rsid w:val="00336F8E"/>
    <w:rsid w:val="00337149"/>
    <w:rsid w:val="003376AA"/>
    <w:rsid w:val="00337A2E"/>
    <w:rsid w:val="00340AF6"/>
    <w:rsid w:val="003411FB"/>
    <w:rsid w:val="0034138A"/>
    <w:rsid w:val="0034179B"/>
    <w:rsid w:val="003417B8"/>
    <w:rsid w:val="00342043"/>
    <w:rsid w:val="003423FE"/>
    <w:rsid w:val="003428EC"/>
    <w:rsid w:val="00342E2E"/>
    <w:rsid w:val="00343249"/>
    <w:rsid w:val="00343BF2"/>
    <w:rsid w:val="003440DC"/>
    <w:rsid w:val="00344103"/>
    <w:rsid w:val="003445BA"/>
    <w:rsid w:val="00346041"/>
    <w:rsid w:val="003467C2"/>
    <w:rsid w:val="00347167"/>
    <w:rsid w:val="00347730"/>
    <w:rsid w:val="00347EFA"/>
    <w:rsid w:val="003501D6"/>
    <w:rsid w:val="003508DC"/>
    <w:rsid w:val="00350BBF"/>
    <w:rsid w:val="00350FC6"/>
    <w:rsid w:val="003510B8"/>
    <w:rsid w:val="00351B37"/>
    <w:rsid w:val="003520D0"/>
    <w:rsid w:val="00352456"/>
    <w:rsid w:val="0035257E"/>
    <w:rsid w:val="00353E8A"/>
    <w:rsid w:val="003546CF"/>
    <w:rsid w:val="00355FEB"/>
    <w:rsid w:val="003577BC"/>
    <w:rsid w:val="003578C9"/>
    <w:rsid w:val="0036292D"/>
    <w:rsid w:val="00362995"/>
    <w:rsid w:val="00362C9C"/>
    <w:rsid w:val="00363007"/>
    <w:rsid w:val="003640E9"/>
    <w:rsid w:val="003645C1"/>
    <w:rsid w:val="0036518E"/>
    <w:rsid w:val="00366388"/>
    <w:rsid w:val="00366556"/>
    <w:rsid w:val="003665A9"/>
    <w:rsid w:val="003670B1"/>
    <w:rsid w:val="00367589"/>
    <w:rsid w:val="003709A2"/>
    <w:rsid w:val="00370E2C"/>
    <w:rsid w:val="00371428"/>
    <w:rsid w:val="0037160C"/>
    <w:rsid w:val="00371879"/>
    <w:rsid w:val="003719BA"/>
    <w:rsid w:val="00372510"/>
    <w:rsid w:val="00372603"/>
    <w:rsid w:val="00373933"/>
    <w:rsid w:val="00374A0F"/>
    <w:rsid w:val="003750D6"/>
    <w:rsid w:val="00375320"/>
    <w:rsid w:val="00375735"/>
    <w:rsid w:val="00376295"/>
    <w:rsid w:val="00376615"/>
    <w:rsid w:val="00376F00"/>
    <w:rsid w:val="00377092"/>
    <w:rsid w:val="003776B4"/>
    <w:rsid w:val="0037787B"/>
    <w:rsid w:val="003779F4"/>
    <w:rsid w:val="00377CF7"/>
    <w:rsid w:val="00380138"/>
    <w:rsid w:val="00380ED3"/>
    <w:rsid w:val="0038337F"/>
    <w:rsid w:val="003833CE"/>
    <w:rsid w:val="00383661"/>
    <w:rsid w:val="00383962"/>
    <w:rsid w:val="00383BA7"/>
    <w:rsid w:val="00383D18"/>
    <w:rsid w:val="003848DC"/>
    <w:rsid w:val="00384B98"/>
    <w:rsid w:val="003850E2"/>
    <w:rsid w:val="00385364"/>
    <w:rsid w:val="00385381"/>
    <w:rsid w:val="00386190"/>
    <w:rsid w:val="0038696C"/>
    <w:rsid w:val="00386B83"/>
    <w:rsid w:val="00390718"/>
    <w:rsid w:val="003910B1"/>
    <w:rsid w:val="003916A7"/>
    <w:rsid w:val="00392181"/>
    <w:rsid w:val="0039287D"/>
    <w:rsid w:val="00392E65"/>
    <w:rsid w:val="0039308E"/>
    <w:rsid w:val="00393218"/>
    <w:rsid w:val="003932C7"/>
    <w:rsid w:val="00393A01"/>
    <w:rsid w:val="00393A4E"/>
    <w:rsid w:val="00394AAA"/>
    <w:rsid w:val="00395BE1"/>
    <w:rsid w:val="00395ECF"/>
    <w:rsid w:val="00396875"/>
    <w:rsid w:val="00396C77"/>
    <w:rsid w:val="00396F7C"/>
    <w:rsid w:val="003971DB"/>
    <w:rsid w:val="00397EAD"/>
    <w:rsid w:val="003A019E"/>
    <w:rsid w:val="003A02AF"/>
    <w:rsid w:val="003A058E"/>
    <w:rsid w:val="003A05B9"/>
    <w:rsid w:val="003A24FD"/>
    <w:rsid w:val="003A38AE"/>
    <w:rsid w:val="003A498E"/>
    <w:rsid w:val="003A4FBA"/>
    <w:rsid w:val="003A5010"/>
    <w:rsid w:val="003A5B53"/>
    <w:rsid w:val="003A5DF6"/>
    <w:rsid w:val="003A60F6"/>
    <w:rsid w:val="003A69B2"/>
    <w:rsid w:val="003A6C1F"/>
    <w:rsid w:val="003A766F"/>
    <w:rsid w:val="003B02C3"/>
    <w:rsid w:val="003B08C0"/>
    <w:rsid w:val="003B0C83"/>
    <w:rsid w:val="003B1662"/>
    <w:rsid w:val="003B1DD7"/>
    <w:rsid w:val="003B3453"/>
    <w:rsid w:val="003B4968"/>
    <w:rsid w:val="003B4BAA"/>
    <w:rsid w:val="003B5070"/>
    <w:rsid w:val="003B5746"/>
    <w:rsid w:val="003C1538"/>
    <w:rsid w:val="003C1710"/>
    <w:rsid w:val="003C1B57"/>
    <w:rsid w:val="003C26F4"/>
    <w:rsid w:val="003C2A80"/>
    <w:rsid w:val="003C2BF2"/>
    <w:rsid w:val="003C30C2"/>
    <w:rsid w:val="003C36B3"/>
    <w:rsid w:val="003C37AA"/>
    <w:rsid w:val="003C397B"/>
    <w:rsid w:val="003C3CA5"/>
    <w:rsid w:val="003C4635"/>
    <w:rsid w:val="003C4758"/>
    <w:rsid w:val="003C4E1C"/>
    <w:rsid w:val="003C54A5"/>
    <w:rsid w:val="003C700E"/>
    <w:rsid w:val="003C707E"/>
    <w:rsid w:val="003C7828"/>
    <w:rsid w:val="003D0DB1"/>
    <w:rsid w:val="003D12EB"/>
    <w:rsid w:val="003D1B0E"/>
    <w:rsid w:val="003D2FA8"/>
    <w:rsid w:val="003D3117"/>
    <w:rsid w:val="003D31D7"/>
    <w:rsid w:val="003D3672"/>
    <w:rsid w:val="003D3A83"/>
    <w:rsid w:val="003D489B"/>
    <w:rsid w:val="003D498C"/>
    <w:rsid w:val="003D50B3"/>
    <w:rsid w:val="003D5BEC"/>
    <w:rsid w:val="003D5F0A"/>
    <w:rsid w:val="003D61E9"/>
    <w:rsid w:val="003D6B63"/>
    <w:rsid w:val="003D7679"/>
    <w:rsid w:val="003D7DE5"/>
    <w:rsid w:val="003E08E4"/>
    <w:rsid w:val="003E0E99"/>
    <w:rsid w:val="003E1107"/>
    <w:rsid w:val="003E2281"/>
    <w:rsid w:val="003E3DCD"/>
    <w:rsid w:val="003E41C6"/>
    <w:rsid w:val="003E4441"/>
    <w:rsid w:val="003E4645"/>
    <w:rsid w:val="003E55E4"/>
    <w:rsid w:val="003E687B"/>
    <w:rsid w:val="003E7A9D"/>
    <w:rsid w:val="003F038A"/>
    <w:rsid w:val="003F05FA"/>
    <w:rsid w:val="003F0710"/>
    <w:rsid w:val="003F15E3"/>
    <w:rsid w:val="003F1D95"/>
    <w:rsid w:val="003F2DC9"/>
    <w:rsid w:val="003F2F64"/>
    <w:rsid w:val="003F3213"/>
    <w:rsid w:val="003F38AB"/>
    <w:rsid w:val="003F394F"/>
    <w:rsid w:val="003F3D59"/>
    <w:rsid w:val="003F4089"/>
    <w:rsid w:val="003F4C91"/>
    <w:rsid w:val="003F6174"/>
    <w:rsid w:val="003F66DE"/>
    <w:rsid w:val="003F6821"/>
    <w:rsid w:val="003F7592"/>
    <w:rsid w:val="00400976"/>
    <w:rsid w:val="004029C0"/>
    <w:rsid w:val="00402E1C"/>
    <w:rsid w:val="0040349D"/>
    <w:rsid w:val="004037C4"/>
    <w:rsid w:val="00404349"/>
    <w:rsid w:val="004048BC"/>
    <w:rsid w:val="0040513A"/>
    <w:rsid w:val="004051E1"/>
    <w:rsid w:val="00405EAA"/>
    <w:rsid w:val="0040606E"/>
    <w:rsid w:val="00406C10"/>
    <w:rsid w:val="00410336"/>
    <w:rsid w:val="00411DE9"/>
    <w:rsid w:val="00411EBC"/>
    <w:rsid w:val="00412632"/>
    <w:rsid w:val="00412AC6"/>
    <w:rsid w:val="00412C70"/>
    <w:rsid w:val="004130E5"/>
    <w:rsid w:val="004131FF"/>
    <w:rsid w:val="0041467C"/>
    <w:rsid w:val="004146DD"/>
    <w:rsid w:val="004148AF"/>
    <w:rsid w:val="00414BA6"/>
    <w:rsid w:val="0041505D"/>
    <w:rsid w:val="0041540E"/>
    <w:rsid w:val="004161DC"/>
    <w:rsid w:val="0041786C"/>
    <w:rsid w:val="00420942"/>
    <w:rsid w:val="00421388"/>
    <w:rsid w:val="00422122"/>
    <w:rsid w:val="00422137"/>
    <w:rsid w:val="00422941"/>
    <w:rsid w:val="00422F1D"/>
    <w:rsid w:val="00422FCF"/>
    <w:rsid w:val="0042334C"/>
    <w:rsid w:val="00423686"/>
    <w:rsid w:val="00424578"/>
    <w:rsid w:val="00424AB3"/>
    <w:rsid w:val="0042517A"/>
    <w:rsid w:val="00425865"/>
    <w:rsid w:val="00425FEB"/>
    <w:rsid w:val="00426953"/>
    <w:rsid w:val="004305A8"/>
    <w:rsid w:val="00430663"/>
    <w:rsid w:val="00430B88"/>
    <w:rsid w:val="00430CE1"/>
    <w:rsid w:val="004316FF"/>
    <w:rsid w:val="00431C52"/>
    <w:rsid w:val="00432000"/>
    <w:rsid w:val="00432353"/>
    <w:rsid w:val="00432D66"/>
    <w:rsid w:val="00433777"/>
    <w:rsid w:val="00434597"/>
    <w:rsid w:val="00434778"/>
    <w:rsid w:val="00434D68"/>
    <w:rsid w:val="00435258"/>
    <w:rsid w:val="004355F0"/>
    <w:rsid w:val="00435DD2"/>
    <w:rsid w:val="004365CA"/>
    <w:rsid w:val="004401C3"/>
    <w:rsid w:val="00440792"/>
    <w:rsid w:val="00440BCC"/>
    <w:rsid w:val="00440D1B"/>
    <w:rsid w:val="00441A7A"/>
    <w:rsid w:val="00441C9C"/>
    <w:rsid w:val="00442510"/>
    <w:rsid w:val="00443218"/>
    <w:rsid w:val="004437E1"/>
    <w:rsid w:val="00443F2F"/>
    <w:rsid w:val="00444419"/>
    <w:rsid w:val="00444EA1"/>
    <w:rsid w:val="00444EF8"/>
    <w:rsid w:val="004452EE"/>
    <w:rsid w:val="00445B82"/>
    <w:rsid w:val="004468A4"/>
    <w:rsid w:val="004473C0"/>
    <w:rsid w:val="00447473"/>
    <w:rsid w:val="00447505"/>
    <w:rsid w:val="00447CDB"/>
    <w:rsid w:val="004504A5"/>
    <w:rsid w:val="004509A1"/>
    <w:rsid w:val="00451859"/>
    <w:rsid w:val="004518BB"/>
    <w:rsid w:val="00451FB9"/>
    <w:rsid w:val="00453371"/>
    <w:rsid w:val="00453771"/>
    <w:rsid w:val="00453B31"/>
    <w:rsid w:val="0045472E"/>
    <w:rsid w:val="0045594C"/>
    <w:rsid w:val="00455A0C"/>
    <w:rsid w:val="0045634E"/>
    <w:rsid w:val="0045676B"/>
    <w:rsid w:val="0045678C"/>
    <w:rsid w:val="00456E0C"/>
    <w:rsid w:val="00457F0E"/>
    <w:rsid w:val="004603C2"/>
    <w:rsid w:val="00460CD9"/>
    <w:rsid w:val="00460EFD"/>
    <w:rsid w:val="00461225"/>
    <w:rsid w:val="00462608"/>
    <w:rsid w:val="004627CC"/>
    <w:rsid w:val="004646A1"/>
    <w:rsid w:val="004646E0"/>
    <w:rsid w:val="00464C4C"/>
    <w:rsid w:val="00464EB3"/>
    <w:rsid w:val="00465B4B"/>
    <w:rsid w:val="00466033"/>
    <w:rsid w:val="0046661A"/>
    <w:rsid w:val="0046710E"/>
    <w:rsid w:val="0046729C"/>
    <w:rsid w:val="00467969"/>
    <w:rsid w:val="00467D92"/>
    <w:rsid w:val="00467DC5"/>
    <w:rsid w:val="00470B4F"/>
    <w:rsid w:val="00471A50"/>
    <w:rsid w:val="004729C1"/>
    <w:rsid w:val="00472EA4"/>
    <w:rsid w:val="00473560"/>
    <w:rsid w:val="0047497A"/>
    <w:rsid w:val="00474A76"/>
    <w:rsid w:val="00474AE1"/>
    <w:rsid w:val="0047551E"/>
    <w:rsid w:val="0047561A"/>
    <w:rsid w:val="004769EA"/>
    <w:rsid w:val="00477076"/>
    <w:rsid w:val="004802E8"/>
    <w:rsid w:val="00480C83"/>
    <w:rsid w:val="00481532"/>
    <w:rsid w:val="004815BC"/>
    <w:rsid w:val="0048261E"/>
    <w:rsid w:val="00482882"/>
    <w:rsid w:val="0048313A"/>
    <w:rsid w:val="0048394D"/>
    <w:rsid w:val="00483A3F"/>
    <w:rsid w:val="00483ED7"/>
    <w:rsid w:val="004840BA"/>
    <w:rsid w:val="00484291"/>
    <w:rsid w:val="004848FC"/>
    <w:rsid w:val="00484937"/>
    <w:rsid w:val="00484B16"/>
    <w:rsid w:val="00485144"/>
    <w:rsid w:val="00485297"/>
    <w:rsid w:val="004859E0"/>
    <w:rsid w:val="004872A2"/>
    <w:rsid w:val="004877E5"/>
    <w:rsid w:val="00487C3C"/>
    <w:rsid w:val="00487FA0"/>
    <w:rsid w:val="00490005"/>
    <w:rsid w:val="00491C76"/>
    <w:rsid w:val="00493EB7"/>
    <w:rsid w:val="0049456F"/>
    <w:rsid w:val="004945F9"/>
    <w:rsid w:val="00494FA3"/>
    <w:rsid w:val="0049565B"/>
    <w:rsid w:val="00495C60"/>
    <w:rsid w:val="00496B4E"/>
    <w:rsid w:val="00496EED"/>
    <w:rsid w:val="004976A8"/>
    <w:rsid w:val="004A06B0"/>
    <w:rsid w:val="004A07D1"/>
    <w:rsid w:val="004A0A45"/>
    <w:rsid w:val="004A0E5B"/>
    <w:rsid w:val="004A0E73"/>
    <w:rsid w:val="004A10E2"/>
    <w:rsid w:val="004A11E1"/>
    <w:rsid w:val="004A326A"/>
    <w:rsid w:val="004A3FBB"/>
    <w:rsid w:val="004A44AC"/>
    <w:rsid w:val="004A48D3"/>
    <w:rsid w:val="004A4959"/>
    <w:rsid w:val="004A4B01"/>
    <w:rsid w:val="004A5FCF"/>
    <w:rsid w:val="004A688C"/>
    <w:rsid w:val="004A6C52"/>
    <w:rsid w:val="004A7171"/>
    <w:rsid w:val="004A7692"/>
    <w:rsid w:val="004A7DE9"/>
    <w:rsid w:val="004A7F03"/>
    <w:rsid w:val="004B0CFF"/>
    <w:rsid w:val="004B1725"/>
    <w:rsid w:val="004B185D"/>
    <w:rsid w:val="004B1E65"/>
    <w:rsid w:val="004B20B5"/>
    <w:rsid w:val="004B27B5"/>
    <w:rsid w:val="004B46B7"/>
    <w:rsid w:val="004B59D4"/>
    <w:rsid w:val="004B6BBA"/>
    <w:rsid w:val="004B7720"/>
    <w:rsid w:val="004B77BA"/>
    <w:rsid w:val="004B79F7"/>
    <w:rsid w:val="004C0B5F"/>
    <w:rsid w:val="004C17F2"/>
    <w:rsid w:val="004C2457"/>
    <w:rsid w:val="004C2BAF"/>
    <w:rsid w:val="004C2D3F"/>
    <w:rsid w:val="004C319A"/>
    <w:rsid w:val="004C32A9"/>
    <w:rsid w:val="004C3384"/>
    <w:rsid w:val="004C4351"/>
    <w:rsid w:val="004C464E"/>
    <w:rsid w:val="004C51CE"/>
    <w:rsid w:val="004C565D"/>
    <w:rsid w:val="004C5FFC"/>
    <w:rsid w:val="004C648E"/>
    <w:rsid w:val="004C6CB0"/>
    <w:rsid w:val="004D191C"/>
    <w:rsid w:val="004D192A"/>
    <w:rsid w:val="004D1C18"/>
    <w:rsid w:val="004D1EE8"/>
    <w:rsid w:val="004D2140"/>
    <w:rsid w:val="004D2446"/>
    <w:rsid w:val="004D2454"/>
    <w:rsid w:val="004D344D"/>
    <w:rsid w:val="004D3B2C"/>
    <w:rsid w:val="004D4363"/>
    <w:rsid w:val="004D461F"/>
    <w:rsid w:val="004D4677"/>
    <w:rsid w:val="004D46C1"/>
    <w:rsid w:val="004D4AEE"/>
    <w:rsid w:val="004D4BBD"/>
    <w:rsid w:val="004D5AB3"/>
    <w:rsid w:val="004D6286"/>
    <w:rsid w:val="004D675C"/>
    <w:rsid w:val="004D6A47"/>
    <w:rsid w:val="004E1AD6"/>
    <w:rsid w:val="004E1F29"/>
    <w:rsid w:val="004E205D"/>
    <w:rsid w:val="004E24F3"/>
    <w:rsid w:val="004E2941"/>
    <w:rsid w:val="004E2F08"/>
    <w:rsid w:val="004E40F4"/>
    <w:rsid w:val="004E4BFC"/>
    <w:rsid w:val="004E59D4"/>
    <w:rsid w:val="004E5BD6"/>
    <w:rsid w:val="004E664E"/>
    <w:rsid w:val="004E7913"/>
    <w:rsid w:val="004E7A86"/>
    <w:rsid w:val="004F04FD"/>
    <w:rsid w:val="004F073B"/>
    <w:rsid w:val="004F08D3"/>
    <w:rsid w:val="004F1B2C"/>
    <w:rsid w:val="004F1B3F"/>
    <w:rsid w:val="004F1E51"/>
    <w:rsid w:val="004F310A"/>
    <w:rsid w:val="004F3A93"/>
    <w:rsid w:val="004F44CB"/>
    <w:rsid w:val="004F4683"/>
    <w:rsid w:val="004F4A81"/>
    <w:rsid w:val="004F4C3A"/>
    <w:rsid w:val="004F4E0D"/>
    <w:rsid w:val="004F5B78"/>
    <w:rsid w:val="004F6F3F"/>
    <w:rsid w:val="004F78A1"/>
    <w:rsid w:val="004F7A6B"/>
    <w:rsid w:val="005001DF"/>
    <w:rsid w:val="005006B9"/>
    <w:rsid w:val="00500CFC"/>
    <w:rsid w:val="00500E78"/>
    <w:rsid w:val="00502E06"/>
    <w:rsid w:val="005031AF"/>
    <w:rsid w:val="00504215"/>
    <w:rsid w:val="00504B67"/>
    <w:rsid w:val="00505AAA"/>
    <w:rsid w:val="00505D82"/>
    <w:rsid w:val="00505E32"/>
    <w:rsid w:val="00507846"/>
    <w:rsid w:val="005104CC"/>
    <w:rsid w:val="005107A2"/>
    <w:rsid w:val="00511EA5"/>
    <w:rsid w:val="00511FAC"/>
    <w:rsid w:val="00513091"/>
    <w:rsid w:val="005130AA"/>
    <w:rsid w:val="0051445B"/>
    <w:rsid w:val="0051461E"/>
    <w:rsid w:val="0051463E"/>
    <w:rsid w:val="00515A19"/>
    <w:rsid w:val="00517512"/>
    <w:rsid w:val="00517841"/>
    <w:rsid w:val="0052013E"/>
    <w:rsid w:val="005207C0"/>
    <w:rsid w:val="00522AB5"/>
    <w:rsid w:val="00522C57"/>
    <w:rsid w:val="00524C6B"/>
    <w:rsid w:val="005251E4"/>
    <w:rsid w:val="00525222"/>
    <w:rsid w:val="005252B0"/>
    <w:rsid w:val="00525590"/>
    <w:rsid w:val="00526723"/>
    <w:rsid w:val="00526CCA"/>
    <w:rsid w:val="00527A11"/>
    <w:rsid w:val="00530B82"/>
    <w:rsid w:val="005311F9"/>
    <w:rsid w:val="00531555"/>
    <w:rsid w:val="005321BF"/>
    <w:rsid w:val="00532FA6"/>
    <w:rsid w:val="005334E2"/>
    <w:rsid w:val="00533D76"/>
    <w:rsid w:val="00533F62"/>
    <w:rsid w:val="00535973"/>
    <w:rsid w:val="00535F98"/>
    <w:rsid w:val="00536B05"/>
    <w:rsid w:val="00536E4B"/>
    <w:rsid w:val="0053777C"/>
    <w:rsid w:val="005377C0"/>
    <w:rsid w:val="005416B8"/>
    <w:rsid w:val="00541740"/>
    <w:rsid w:val="005417A5"/>
    <w:rsid w:val="005418D5"/>
    <w:rsid w:val="00541C92"/>
    <w:rsid w:val="005425F6"/>
    <w:rsid w:val="005426BA"/>
    <w:rsid w:val="00543178"/>
    <w:rsid w:val="005432B6"/>
    <w:rsid w:val="00543E4C"/>
    <w:rsid w:val="00544418"/>
    <w:rsid w:val="005448FD"/>
    <w:rsid w:val="005459BC"/>
    <w:rsid w:val="00545E85"/>
    <w:rsid w:val="005462A5"/>
    <w:rsid w:val="005470DD"/>
    <w:rsid w:val="005477CB"/>
    <w:rsid w:val="00547C03"/>
    <w:rsid w:val="005502BA"/>
    <w:rsid w:val="00550E46"/>
    <w:rsid w:val="00552422"/>
    <w:rsid w:val="00552D10"/>
    <w:rsid w:val="005530CC"/>
    <w:rsid w:val="0055365C"/>
    <w:rsid w:val="00553E7D"/>
    <w:rsid w:val="0055440C"/>
    <w:rsid w:val="00554433"/>
    <w:rsid w:val="00554CCE"/>
    <w:rsid w:val="00554E26"/>
    <w:rsid w:val="00557F11"/>
    <w:rsid w:val="005602AB"/>
    <w:rsid w:val="00560578"/>
    <w:rsid w:val="005605AA"/>
    <w:rsid w:val="00561455"/>
    <w:rsid w:val="00561981"/>
    <w:rsid w:val="005619FC"/>
    <w:rsid w:val="00562D2F"/>
    <w:rsid w:val="0056326D"/>
    <w:rsid w:val="0056393F"/>
    <w:rsid w:val="00564CFB"/>
    <w:rsid w:val="0056547E"/>
    <w:rsid w:val="0056580B"/>
    <w:rsid w:val="00565D98"/>
    <w:rsid w:val="00566A8A"/>
    <w:rsid w:val="0056749F"/>
    <w:rsid w:val="005676A7"/>
    <w:rsid w:val="00567766"/>
    <w:rsid w:val="005706C8"/>
    <w:rsid w:val="0057176E"/>
    <w:rsid w:val="005717CC"/>
    <w:rsid w:val="00571DC7"/>
    <w:rsid w:val="00571DE5"/>
    <w:rsid w:val="005723CA"/>
    <w:rsid w:val="00572937"/>
    <w:rsid w:val="00572BCF"/>
    <w:rsid w:val="0057384D"/>
    <w:rsid w:val="00573AF5"/>
    <w:rsid w:val="00574A54"/>
    <w:rsid w:val="00575C0C"/>
    <w:rsid w:val="00576205"/>
    <w:rsid w:val="00576624"/>
    <w:rsid w:val="00577345"/>
    <w:rsid w:val="005778E0"/>
    <w:rsid w:val="00577AD9"/>
    <w:rsid w:val="005808C2"/>
    <w:rsid w:val="00580B62"/>
    <w:rsid w:val="00581547"/>
    <w:rsid w:val="00581D7B"/>
    <w:rsid w:val="00582707"/>
    <w:rsid w:val="00582F56"/>
    <w:rsid w:val="0058332A"/>
    <w:rsid w:val="005833A1"/>
    <w:rsid w:val="00583D41"/>
    <w:rsid w:val="00584F40"/>
    <w:rsid w:val="00585135"/>
    <w:rsid w:val="005853BB"/>
    <w:rsid w:val="005855C8"/>
    <w:rsid w:val="00585B9C"/>
    <w:rsid w:val="00587BCD"/>
    <w:rsid w:val="005907ED"/>
    <w:rsid w:val="00590F69"/>
    <w:rsid w:val="00591038"/>
    <w:rsid w:val="005919E3"/>
    <w:rsid w:val="00592F66"/>
    <w:rsid w:val="0059311C"/>
    <w:rsid w:val="0059608F"/>
    <w:rsid w:val="00596347"/>
    <w:rsid w:val="00596C22"/>
    <w:rsid w:val="00596D36"/>
    <w:rsid w:val="00596E62"/>
    <w:rsid w:val="00596EB6"/>
    <w:rsid w:val="005971BA"/>
    <w:rsid w:val="005A10F5"/>
    <w:rsid w:val="005A11DE"/>
    <w:rsid w:val="005A1F92"/>
    <w:rsid w:val="005A22BB"/>
    <w:rsid w:val="005A24E3"/>
    <w:rsid w:val="005A35C1"/>
    <w:rsid w:val="005A3E4D"/>
    <w:rsid w:val="005A443E"/>
    <w:rsid w:val="005A4C67"/>
    <w:rsid w:val="005A4ECA"/>
    <w:rsid w:val="005A54F6"/>
    <w:rsid w:val="005A57E2"/>
    <w:rsid w:val="005A6475"/>
    <w:rsid w:val="005A7B58"/>
    <w:rsid w:val="005A7D28"/>
    <w:rsid w:val="005B1375"/>
    <w:rsid w:val="005B1769"/>
    <w:rsid w:val="005B19AB"/>
    <w:rsid w:val="005B2302"/>
    <w:rsid w:val="005B2A4C"/>
    <w:rsid w:val="005B2E59"/>
    <w:rsid w:val="005B32EA"/>
    <w:rsid w:val="005B3A83"/>
    <w:rsid w:val="005B4FAB"/>
    <w:rsid w:val="005B510C"/>
    <w:rsid w:val="005B5B86"/>
    <w:rsid w:val="005B5EF8"/>
    <w:rsid w:val="005B72C9"/>
    <w:rsid w:val="005B7417"/>
    <w:rsid w:val="005B7EDC"/>
    <w:rsid w:val="005C0417"/>
    <w:rsid w:val="005C1DC1"/>
    <w:rsid w:val="005C238D"/>
    <w:rsid w:val="005C283F"/>
    <w:rsid w:val="005C28A8"/>
    <w:rsid w:val="005C2B92"/>
    <w:rsid w:val="005C2C36"/>
    <w:rsid w:val="005C2FAA"/>
    <w:rsid w:val="005C3094"/>
    <w:rsid w:val="005C311C"/>
    <w:rsid w:val="005C36A3"/>
    <w:rsid w:val="005C4C9A"/>
    <w:rsid w:val="005C4E31"/>
    <w:rsid w:val="005C5C93"/>
    <w:rsid w:val="005C621A"/>
    <w:rsid w:val="005C6288"/>
    <w:rsid w:val="005C740B"/>
    <w:rsid w:val="005C76A2"/>
    <w:rsid w:val="005C78E7"/>
    <w:rsid w:val="005C7C4D"/>
    <w:rsid w:val="005C7D93"/>
    <w:rsid w:val="005D0DBE"/>
    <w:rsid w:val="005D0E06"/>
    <w:rsid w:val="005D0E6B"/>
    <w:rsid w:val="005D0F31"/>
    <w:rsid w:val="005D14E9"/>
    <w:rsid w:val="005D1782"/>
    <w:rsid w:val="005D1DEA"/>
    <w:rsid w:val="005D1EE4"/>
    <w:rsid w:val="005D3F00"/>
    <w:rsid w:val="005D435E"/>
    <w:rsid w:val="005D4B8D"/>
    <w:rsid w:val="005D4EE1"/>
    <w:rsid w:val="005D50CD"/>
    <w:rsid w:val="005D5491"/>
    <w:rsid w:val="005D5A88"/>
    <w:rsid w:val="005D5F23"/>
    <w:rsid w:val="005D67F6"/>
    <w:rsid w:val="005D6FAC"/>
    <w:rsid w:val="005D7925"/>
    <w:rsid w:val="005D7A2C"/>
    <w:rsid w:val="005D7CF7"/>
    <w:rsid w:val="005E0782"/>
    <w:rsid w:val="005E0A73"/>
    <w:rsid w:val="005E1C5B"/>
    <w:rsid w:val="005E242A"/>
    <w:rsid w:val="005E3A32"/>
    <w:rsid w:val="005E4197"/>
    <w:rsid w:val="005E4AE0"/>
    <w:rsid w:val="005E4E22"/>
    <w:rsid w:val="005E4F7D"/>
    <w:rsid w:val="005E538F"/>
    <w:rsid w:val="005E5545"/>
    <w:rsid w:val="005E674F"/>
    <w:rsid w:val="005E70E2"/>
    <w:rsid w:val="005E7A5A"/>
    <w:rsid w:val="005E7B79"/>
    <w:rsid w:val="005E7C68"/>
    <w:rsid w:val="005F0444"/>
    <w:rsid w:val="005F0DFD"/>
    <w:rsid w:val="005F1307"/>
    <w:rsid w:val="005F2DC3"/>
    <w:rsid w:val="005F4BF1"/>
    <w:rsid w:val="005F5601"/>
    <w:rsid w:val="005F5D73"/>
    <w:rsid w:val="005F5DB6"/>
    <w:rsid w:val="005F5E1D"/>
    <w:rsid w:val="005F6293"/>
    <w:rsid w:val="005F7D55"/>
    <w:rsid w:val="00600B5A"/>
    <w:rsid w:val="00600D6B"/>
    <w:rsid w:val="006011FE"/>
    <w:rsid w:val="00601E91"/>
    <w:rsid w:val="00601ECB"/>
    <w:rsid w:val="00602C14"/>
    <w:rsid w:val="00602F45"/>
    <w:rsid w:val="006035D8"/>
    <w:rsid w:val="0060471F"/>
    <w:rsid w:val="00604B33"/>
    <w:rsid w:val="00604DF2"/>
    <w:rsid w:val="00604E88"/>
    <w:rsid w:val="0060518B"/>
    <w:rsid w:val="00606A85"/>
    <w:rsid w:val="006072D7"/>
    <w:rsid w:val="00607A05"/>
    <w:rsid w:val="00607E82"/>
    <w:rsid w:val="006102A6"/>
    <w:rsid w:val="006115AF"/>
    <w:rsid w:val="006141A4"/>
    <w:rsid w:val="00614D71"/>
    <w:rsid w:val="0061500D"/>
    <w:rsid w:val="00615027"/>
    <w:rsid w:val="00615079"/>
    <w:rsid w:val="0061526E"/>
    <w:rsid w:val="00615486"/>
    <w:rsid w:val="00615B20"/>
    <w:rsid w:val="00615ED4"/>
    <w:rsid w:val="006162F0"/>
    <w:rsid w:val="00616A16"/>
    <w:rsid w:val="00617C3D"/>
    <w:rsid w:val="0062013E"/>
    <w:rsid w:val="00620AD6"/>
    <w:rsid w:val="00621017"/>
    <w:rsid w:val="0062259B"/>
    <w:rsid w:val="006228A8"/>
    <w:rsid w:val="006228C4"/>
    <w:rsid w:val="00623663"/>
    <w:rsid w:val="00624261"/>
    <w:rsid w:val="00624428"/>
    <w:rsid w:val="0062447E"/>
    <w:rsid w:val="00624954"/>
    <w:rsid w:val="00624C30"/>
    <w:rsid w:val="00624D56"/>
    <w:rsid w:val="006256A9"/>
    <w:rsid w:val="00625A3C"/>
    <w:rsid w:val="00626517"/>
    <w:rsid w:val="006266E8"/>
    <w:rsid w:val="00626AA0"/>
    <w:rsid w:val="0062732E"/>
    <w:rsid w:val="00627F71"/>
    <w:rsid w:val="0063056D"/>
    <w:rsid w:val="00630C9C"/>
    <w:rsid w:val="00630D66"/>
    <w:rsid w:val="00630FB3"/>
    <w:rsid w:val="006325EB"/>
    <w:rsid w:val="006329EE"/>
    <w:rsid w:val="00632B58"/>
    <w:rsid w:val="00634215"/>
    <w:rsid w:val="0063472A"/>
    <w:rsid w:val="0063486E"/>
    <w:rsid w:val="0063567F"/>
    <w:rsid w:val="006375BC"/>
    <w:rsid w:val="00637D32"/>
    <w:rsid w:val="00637F0B"/>
    <w:rsid w:val="0064122D"/>
    <w:rsid w:val="006416E4"/>
    <w:rsid w:val="00641A1B"/>
    <w:rsid w:val="006427BB"/>
    <w:rsid w:val="0064478B"/>
    <w:rsid w:val="006449E0"/>
    <w:rsid w:val="00644D7F"/>
    <w:rsid w:val="00644E0F"/>
    <w:rsid w:val="00646C70"/>
    <w:rsid w:val="006470F0"/>
    <w:rsid w:val="00647586"/>
    <w:rsid w:val="00647760"/>
    <w:rsid w:val="006478BB"/>
    <w:rsid w:val="00650121"/>
    <w:rsid w:val="0065081D"/>
    <w:rsid w:val="00650DC4"/>
    <w:rsid w:val="00651C39"/>
    <w:rsid w:val="00653530"/>
    <w:rsid w:val="00654A08"/>
    <w:rsid w:val="00654CA5"/>
    <w:rsid w:val="00654DD5"/>
    <w:rsid w:val="00654E4A"/>
    <w:rsid w:val="0065687F"/>
    <w:rsid w:val="006572C2"/>
    <w:rsid w:val="0065783A"/>
    <w:rsid w:val="006605A3"/>
    <w:rsid w:val="0066103E"/>
    <w:rsid w:val="00661CDA"/>
    <w:rsid w:val="0066230E"/>
    <w:rsid w:val="0066428B"/>
    <w:rsid w:val="006642FE"/>
    <w:rsid w:val="0066607D"/>
    <w:rsid w:val="006662A7"/>
    <w:rsid w:val="00666BF6"/>
    <w:rsid w:val="006674E5"/>
    <w:rsid w:val="006675AC"/>
    <w:rsid w:val="00667628"/>
    <w:rsid w:val="00670989"/>
    <w:rsid w:val="00671B66"/>
    <w:rsid w:val="006727A2"/>
    <w:rsid w:val="006731D4"/>
    <w:rsid w:val="006744AE"/>
    <w:rsid w:val="00674861"/>
    <w:rsid w:val="00674CF2"/>
    <w:rsid w:val="00675FF7"/>
    <w:rsid w:val="00676403"/>
    <w:rsid w:val="00676502"/>
    <w:rsid w:val="006768F5"/>
    <w:rsid w:val="00676D6D"/>
    <w:rsid w:val="00677A9E"/>
    <w:rsid w:val="00677BCA"/>
    <w:rsid w:val="00680391"/>
    <w:rsid w:val="006804C7"/>
    <w:rsid w:val="00681403"/>
    <w:rsid w:val="0068227A"/>
    <w:rsid w:val="00682295"/>
    <w:rsid w:val="00683272"/>
    <w:rsid w:val="006834CF"/>
    <w:rsid w:val="0068378F"/>
    <w:rsid w:val="00683AE8"/>
    <w:rsid w:val="006844B5"/>
    <w:rsid w:val="00684EA5"/>
    <w:rsid w:val="0068542A"/>
    <w:rsid w:val="00685BF5"/>
    <w:rsid w:val="00686666"/>
    <w:rsid w:val="00687424"/>
    <w:rsid w:val="00687508"/>
    <w:rsid w:val="006875F1"/>
    <w:rsid w:val="0069054A"/>
    <w:rsid w:val="00691374"/>
    <w:rsid w:val="006918BE"/>
    <w:rsid w:val="006925A4"/>
    <w:rsid w:val="00693424"/>
    <w:rsid w:val="00693871"/>
    <w:rsid w:val="0069388A"/>
    <w:rsid w:val="00693D48"/>
    <w:rsid w:val="00694C23"/>
    <w:rsid w:val="00694C92"/>
    <w:rsid w:val="0069568B"/>
    <w:rsid w:val="006963B7"/>
    <w:rsid w:val="00696733"/>
    <w:rsid w:val="006968DE"/>
    <w:rsid w:val="0069726D"/>
    <w:rsid w:val="00697FE9"/>
    <w:rsid w:val="006A037B"/>
    <w:rsid w:val="006A0BD0"/>
    <w:rsid w:val="006A0CD8"/>
    <w:rsid w:val="006A0F47"/>
    <w:rsid w:val="006A1DA7"/>
    <w:rsid w:val="006A28EB"/>
    <w:rsid w:val="006A363C"/>
    <w:rsid w:val="006A3654"/>
    <w:rsid w:val="006A3C8C"/>
    <w:rsid w:val="006A5695"/>
    <w:rsid w:val="006A66B2"/>
    <w:rsid w:val="006A6EB0"/>
    <w:rsid w:val="006A74B5"/>
    <w:rsid w:val="006A7AF5"/>
    <w:rsid w:val="006B0CF4"/>
    <w:rsid w:val="006B1D84"/>
    <w:rsid w:val="006B225E"/>
    <w:rsid w:val="006B2A32"/>
    <w:rsid w:val="006B2C13"/>
    <w:rsid w:val="006B2E45"/>
    <w:rsid w:val="006B359A"/>
    <w:rsid w:val="006B363A"/>
    <w:rsid w:val="006B3D56"/>
    <w:rsid w:val="006B4242"/>
    <w:rsid w:val="006B4867"/>
    <w:rsid w:val="006B4A4C"/>
    <w:rsid w:val="006B4A81"/>
    <w:rsid w:val="006B4D84"/>
    <w:rsid w:val="006B4F96"/>
    <w:rsid w:val="006B502F"/>
    <w:rsid w:val="006B52D4"/>
    <w:rsid w:val="006B545A"/>
    <w:rsid w:val="006B7179"/>
    <w:rsid w:val="006C02BC"/>
    <w:rsid w:val="006C0B01"/>
    <w:rsid w:val="006C0DD0"/>
    <w:rsid w:val="006C0E32"/>
    <w:rsid w:val="006C104F"/>
    <w:rsid w:val="006C194D"/>
    <w:rsid w:val="006C1BD3"/>
    <w:rsid w:val="006C1CBA"/>
    <w:rsid w:val="006C358E"/>
    <w:rsid w:val="006C3B66"/>
    <w:rsid w:val="006C41FC"/>
    <w:rsid w:val="006C4D82"/>
    <w:rsid w:val="006C4DD2"/>
    <w:rsid w:val="006C670E"/>
    <w:rsid w:val="006C74A7"/>
    <w:rsid w:val="006D0247"/>
    <w:rsid w:val="006D0452"/>
    <w:rsid w:val="006D075F"/>
    <w:rsid w:val="006D0821"/>
    <w:rsid w:val="006D1299"/>
    <w:rsid w:val="006D1349"/>
    <w:rsid w:val="006D1864"/>
    <w:rsid w:val="006D26D6"/>
    <w:rsid w:val="006D330C"/>
    <w:rsid w:val="006D3450"/>
    <w:rsid w:val="006D3E7C"/>
    <w:rsid w:val="006D40E9"/>
    <w:rsid w:val="006D45F7"/>
    <w:rsid w:val="006D4E5E"/>
    <w:rsid w:val="006D5326"/>
    <w:rsid w:val="006D58AA"/>
    <w:rsid w:val="006D5F3A"/>
    <w:rsid w:val="006D6F3E"/>
    <w:rsid w:val="006D746D"/>
    <w:rsid w:val="006D7C3D"/>
    <w:rsid w:val="006E02CA"/>
    <w:rsid w:val="006E0BA8"/>
    <w:rsid w:val="006E0F2B"/>
    <w:rsid w:val="006E100E"/>
    <w:rsid w:val="006E18A9"/>
    <w:rsid w:val="006E23BA"/>
    <w:rsid w:val="006E25EF"/>
    <w:rsid w:val="006E3FCE"/>
    <w:rsid w:val="006E431C"/>
    <w:rsid w:val="006E44BB"/>
    <w:rsid w:val="006E4BEE"/>
    <w:rsid w:val="006E5287"/>
    <w:rsid w:val="006E548A"/>
    <w:rsid w:val="006E57E0"/>
    <w:rsid w:val="006E6089"/>
    <w:rsid w:val="006E6C63"/>
    <w:rsid w:val="006E771E"/>
    <w:rsid w:val="006F0D45"/>
    <w:rsid w:val="006F1167"/>
    <w:rsid w:val="006F1652"/>
    <w:rsid w:val="006F16A5"/>
    <w:rsid w:val="006F1DA3"/>
    <w:rsid w:val="006F1F53"/>
    <w:rsid w:val="006F1F55"/>
    <w:rsid w:val="006F3702"/>
    <w:rsid w:val="006F384E"/>
    <w:rsid w:val="006F3856"/>
    <w:rsid w:val="006F39AA"/>
    <w:rsid w:val="006F39EA"/>
    <w:rsid w:val="006F40B2"/>
    <w:rsid w:val="006F4B9B"/>
    <w:rsid w:val="006F505F"/>
    <w:rsid w:val="006F50BD"/>
    <w:rsid w:val="006F5C90"/>
    <w:rsid w:val="006F5CF1"/>
    <w:rsid w:val="006F5FD5"/>
    <w:rsid w:val="006F6051"/>
    <w:rsid w:val="006F6298"/>
    <w:rsid w:val="006F6E68"/>
    <w:rsid w:val="006F6F47"/>
    <w:rsid w:val="006F79C9"/>
    <w:rsid w:val="006F7DC3"/>
    <w:rsid w:val="007005FB"/>
    <w:rsid w:val="00700BAD"/>
    <w:rsid w:val="0070154B"/>
    <w:rsid w:val="00701F00"/>
    <w:rsid w:val="00701F51"/>
    <w:rsid w:val="00702987"/>
    <w:rsid w:val="00702C47"/>
    <w:rsid w:val="00702F04"/>
    <w:rsid w:val="00702F71"/>
    <w:rsid w:val="007030A3"/>
    <w:rsid w:val="007039AE"/>
    <w:rsid w:val="00703AD7"/>
    <w:rsid w:val="00703B31"/>
    <w:rsid w:val="00703BFA"/>
    <w:rsid w:val="0070499E"/>
    <w:rsid w:val="00704E3D"/>
    <w:rsid w:val="00705366"/>
    <w:rsid w:val="00705FC4"/>
    <w:rsid w:val="0070600B"/>
    <w:rsid w:val="007064B8"/>
    <w:rsid w:val="00706E09"/>
    <w:rsid w:val="0070786D"/>
    <w:rsid w:val="007102CF"/>
    <w:rsid w:val="00711A0F"/>
    <w:rsid w:val="007123FF"/>
    <w:rsid w:val="007125E4"/>
    <w:rsid w:val="007134C4"/>
    <w:rsid w:val="00713A5D"/>
    <w:rsid w:val="00713ABB"/>
    <w:rsid w:val="00713C4F"/>
    <w:rsid w:val="00713D73"/>
    <w:rsid w:val="0071491A"/>
    <w:rsid w:val="00714F97"/>
    <w:rsid w:val="00715E7A"/>
    <w:rsid w:val="00715E90"/>
    <w:rsid w:val="00716067"/>
    <w:rsid w:val="007163D9"/>
    <w:rsid w:val="00716488"/>
    <w:rsid w:val="007164FB"/>
    <w:rsid w:val="00716B6B"/>
    <w:rsid w:val="00716B6D"/>
    <w:rsid w:val="00716DCA"/>
    <w:rsid w:val="00717FD6"/>
    <w:rsid w:val="00720B4C"/>
    <w:rsid w:val="00720B97"/>
    <w:rsid w:val="0072140E"/>
    <w:rsid w:val="007218C6"/>
    <w:rsid w:val="00721F3B"/>
    <w:rsid w:val="00722602"/>
    <w:rsid w:val="007227FD"/>
    <w:rsid w:val="007229C4"/>
    <w:rsid w:val="0072366C"/>
    <w:rsid w:val="00724F43"/>
    <w:rsid w:val="00725398"/>
    <w:rsid w:val="0072571E"/>
    <w:rsid w:val="00726C42"/>
    <w:rsid w:val="00727A13"/>
    <w:rsid w:val="00727BA4"/>
    <w:rsid w:val="00731774"/>
    <w:rsid w:val="007319F2"/>
    <w:rsid w:val="00731D43"/>
    <w:rsid w:val="00731FFB"/>
    <w:rsid w:val="007326AA"/>
    <w:rsid w:val="007328D6"/>
    <w:rsid w:val="0073340A"/>
    <w:rsid w:val="00734B1F"/>
    <w:rsid w:val="00734EB3"/>
    <w:rsid w:val="00735354"/>
    <w:rsid w:val="00736318"/>
    <w:rsid w:val="00736695"/>
    <w:rsid w:val="00740376"/>
    <w:rsid w:val="00740729"/>
    <w:rsid w:val="00741224"/>
    <w:rsid w:val="00742808"/>
    <w:rsid w:val="00742FE5"/>
    <w:rsid w:val="00743F6C"/>
    <w:rsid w:val="0074500C"/>
    <w:rsid w:val="00745016"/>
    <w:rsid w:val="0074503D"/>
    <w:rsid w:val="00745110"/>
    <w:rsid w:val="00745298"/>
    <w:rsid w:val="00746454"/>
    <w:rsid w:val="00746C11"/>
    <w:rsid w:val="00747123"/>
    <w:rsid w:val="00747F8F"/>
    <w:rsid w:val="007500F3"/>
    <w:rsid w:val="00750393"/>
    <w:rsid w:val="00750476"/>
    <w:rsid w:val="00751021"/>
    <w:rsid w:val="00751260"/>
    <w:rsid w:val="00751B89"/>
    <w:rsid w:val="007524AE"/>
    <w:rsid w:val="00752526"/>
    <w:rsid w:val="00752AAF"/>
    <w:rsid w:val="00753060"/>
    <w:rsid w:val="007537F2"/>
    <w:rsid w:val="007538B1"/>
    <w:rsid w:val="00753B3C"/>
    <w:rsid w:val="00753B4F"/>
    <w:rsid w:val="00754812"/>
    <w:rsid w:val="00754C07"/>
    <w:rsid w:val="00754CFD"/>
    <w:rsid w:val="00754EE0"/>
    <w:rsid w:val="0075567F"/>
    <w:rsid w:val="00755BF8"/>
    <w:rsid w:val="00755DC3"/>
    <w:rsid w:val="00755F86"/>
    <w:rsid w:val="00756F7B"/>
    <w:rsid w:val="00757BA3"/>
    <w:rsid w:val="00760A32"/>
    <w:rsid w:val="00760E86"/>
    <w:rsid w:val="0076224E"/>
    <w:rsid w:val="00762AA4"/>
    <w:rsid w:val="00764ACA"/>
    <w:rsid w:val="00764B75"/>
    <w:rsid w:val="00764EED"/>
    <w:rsid w:val="0076588B"/>
    <w:rsid w:val="007658C3"/>
    <w:rsid w:val="00765C96"/>
    <w:rsid w:val="0076674E"/>
    <w:rsid w:val="00766759"/>
    <w:rsid w:val="00766A8A"/>
    <w:rsid w:val="00766AB1"/>
    <w:rsid w:val="00766CB9"/>
    <w:rsid w:val="0076720A"/>
    <w:rsid w:val="007702CF"/>
    <w:rsid w:val="0077118A"/>
    <w:rsid w:val="007712C3"/>
    <w:rsid w:val="00771B09"/>
    <w:rsid w:val="00771BA2"/>
    <w:rsid w:val="00771F43"/>
    <w:rsid w:val="00773192"/>
    <w:rsid w:val="00773AB8"/>
    <w:rsid w:val="007740A5"/>
    <w:rsid w:val="007747E0"/>
    <w:rsid w:val="007749E1"/>
    <w:rsid w:val="00775F68"/>
    <w:rsid w:val="0077602D"/>
    <w:rsid w:val="007777A8"/>
    <w:rsid w:val="00777877"/>
    <w:rsid w:val="007811BD"/>
    <w:rsid w:val="00782509"/>
    <w:rsid w:val="00783B16"/>
    <w:rsid w:val="00784369"/>
    <w:rsid w:val="0078441B"/>
    <w:rsid w:val="0078500D"/>
    <w:rsid w:val="007854A1"/>
    <w:rsid w:val="00785BC7"/>
    <w:rsid w:val="00787C77"/>
    <w:rsid w:val="0079003E"/>
    <w:rsid w:val="0079035D"/>
    <w:rsid w:val="00790F6B"/>
    <w:rsid w:val="00791EC0"/>
    <w:rsid w:val="00792742"/>
    <w:rsid w:val="007927DC"/>
    <w:rsid w:val="00792804"/>
    <w:rsid w:val="00792BC4"/>
    <w:rsid w:val="00793F78"/>
    <w:rsid w:val="007942A8"/>
    <w:rsid w:val="0079470F"/>
    <w:rsid w:val="0079509C"/>
    <w:rsid w:val="0079511E"/>
    <w:rsid w:val="0079581B"/>
    <w:rsid w:val="00795ED2"/>
    <w:rsid w:val="00796D49"/>
    <w:rsid w:val="00797059"/>
    <w:rsid w:val="007A0066"/>
    <w:rsid w:val="007A09F5"/>
    <w:rsid w:val="007A0A2B"/>
    <w:rsid w:val="007A0FDC"/>
    <w:rsid w:val="007A2255"/>
    <w:rsid w:val="007A2ABD"/>
    <w:rsid w:val="007A2B08"/>
    <w:rsid w:val="007A2C10"/>
    <w:rsid w:val="007A31FA"/>
    <w:rsid w:val="007A3933"/>
    <w:rsid w:val="007A3AD7"/>
    <w:rsid w:val="007A4CBC"/>
    <w:rsid w:val="007A519F"/>
    <w:rsid w:val="007A5266"/>
    <w:rsid w:val="007A5DB0"/>
    <w:rsid w:val="007A6379"/>
    <w:rsid w:val="007A63A1"/>
    <w:rsid w:val="007A65B2"/>
    <w:rsid w:val="007A6A0E"/>
    <w:rsid w:val="007A7C71"/>
    <w:rsid w:val="007B0916"/>
    <w:rsid w:val="007B0CB1"/>
    <w:rsid w:val="007B0D53"/>
    <w:rsid w:val="007B0E0A"/>
    <w:rsid w:val="007B1793"/>
    <w:rsid w:val="007B190C"/>
    <w:rsid w:val="007B1BB5"/>
    <w:rsid w:val="007B2203"/>
    <w:rsid w:val="007B2629"/>
    <w:rsid w:val="007B2DB8"/>
    <w:rsid w:val="007B3F2D"/>
    <w:rsid w:val="007B49E3"/>
    <w:rsid w:val="007B4BEA"/>
    <w:rsid w:val="007B704E"/>
    <w:rsid w:val="007B7318"/>
    <w:rsid w:val="007B768B"/>
    <w:rsid w:val="007B7A49"/>
    <w:rsid w:val="007C049F"/>
    <w:rsid w:val="007C069F"/>
    <w:rsid w:val="007C07D0"/>
    <w:rsid w:val="007C27A4"/>
    <w:rsid w:val="007C2E89"/>
    <w:rsid w:val="007C3422"/>
    <w:rsid w:val="007C3442"/>
    <w:rsid w:val="007C39BA"/>
    <w:rsid w:val="007C4230"/>
    <w:rsid w:val="007C4D5E"/>
    <w:rsid w:val="007C5026"/>
    <w:rsid w:val="007C521C"/>
    <w:rsid w:val="007C54AF"/>
    <w:rsid w:val="007C6B4D"/>
    <w:rsid w:val="007D0EE1"/>
    <w:rsid w:val="007D1355"/>
    <w:rsid w:val="007D2678"/>
    <w:rsid w:val="007D2D85"/>
    <w:rsid w:val="007D40F2"/>
    <w:rsid w:val="007D4D30"/>
    <w:rsid w:val="007D4E8B"/>
    <w:rsid w:val="007D4F38"/>
    <w:rsid w:val="007D56A9"/>
    <w:rsid w:val="007D5B41"/>
    <w:rsid w:val="007D6EAC"/>
    <w:rsid w:val="007D7508"/>
    <w:rsid w:val="007D75BB"/>
    <w:rsid w:val="007D7909"/>
    <w:rsid w:val="007E0A26"/>
    <w:rsid w:val="007E0BC7"/>
    <w:rsid w:val="007E1308"/>
    <w:rsid w:val="007E152D"/>
    <w:rsid w:val="007E1A35"/>
    <w:rsid w:val="007E1B8C"/>
    <w:rsid w:val="007E1C63"/>
    <w:rsid w:val="007E1F38"/>
    <w:rsid w:val="007E2FA6"/>
    <w:rsid w:val="007E33C1"/>
    <w:rsid w:val="007E3A72"/>
    <w:rsid w:val="007E3BBE"/>
    <w:rsid w:val="007E3CE2"/>
    <w:rsid w:val="007E3DD4"/>
    <w:rsid w:val="007E4DDD"/>
    <w:rsid w:val="007E4FE0"/>
    <w:rsid w:val="007E5102"/>
    <w:rsid w:val="007E5B1D"/>
    <w:rsid w:val="007E5CC2"/>
    <w:rsid w:val="007E5D1A"/>
    <w:rsid w:val="007E71DA"/>
    <w:rsid w:val="007E7C0A"/>
    <w:rsid w:val="007F03B8"/>
    <w:rsid w:val="007F0C6C"/>
    <w:rsid w:val="007F1D0E"/>
    <w:rsid w:val="007F2580"/>
    <w:rsid w:val="007F39CA"/>
    <w:rsid w:val="007F6050"/>
    <w:rsid w:val="007F62A4"/>
    <w:rsid w:val="007F643D"/>
    <w:rsid w:val="007F64B4"/>
    <w:rsid w:val="007F65CA"/>
    <w:rsid w:val="007F6D3D"/>
    <w:rsid w:val="007F7239"/>
    <w:rsid w:val="007F7A5F"/>
    <w:rsid w:val="00800C67"/>
    <w:rsid w:val="00801026"/>
    <w:rsid w:val="00801514"/>
    <w:rsid w:val="0080292D"/>
    <w:rsid w:val="00802AA5"/>
    <w:rsid w:val="00802ADF"/>
    <w:rsid w:val="008032FE"/>
    <w:rsid w:val="00803665"/>
    <w:rsid w:val="00803A60"/>
    <w:rsid w:val="00805D61"/>
    <w:rsid w:val="008067BB"/>
    <w:rsid w:val="00806E94"/>
    <w:rsid w:val="00806FEA"/>
    <w:rsid w:val="008101B5"/>
    <w:rsid w:val="00810601"/>
    <w:rsid w:val="0081070E"/>
    <w:rsid w:val="00810B4C"/>
    <w:rsid w:val="00810F57"/>
    <w:rsid w:val="008111ED"/>
    <w:rsid w:val="00811334"/>
    <w:rsid w:val="0081219F"/>
    <w:rsid w:val="008122B3"/>
    <w:rsid w:val="0081302A"/>
    <w:rsid w:val="008130BD"/>
    <w:rsid w:val="008136E9"/>
    <w:rsid w:val="00815547"/>
    <w:rsid w:val="008155DF"/>
    <w:rsid w:val="00816A2C"/>
    <w:rsid w:val="008170C5"/>
    <w:rsid w:val="0081789E"/>
    <w:rsid w:val="00817AC2"/>
    <w:rsid w:val="008202BE"/>
    <w:rsid w:val="0082082D"/>
    <w:rsid w:val="008235BF"/>
    <w:rsid w:val="00824DB6"/>
    <w:rsid w:val="0083014F"/>
    <w:rsid w:val="008314A0"/>
    <w:rsid w:val="008329A4"/>
    <w:rsid w:val="00832A91"/>
    <w:rsid w:val="00833686"/>
    <w:rsid w:val="00833ACE"/>
    <w:rsid w:val="008340F7"/>
    <w:rsid w:val="008349C5"/>
    <w:rsid w:val="00834B28"/>
    <w:rsid w:val="00834F08"/>
    <w:rsid w:val="00835D2F"/>
    <w:rsid w:val="008374BC"/>
    <w:rsid w:val="0083751A"/>
    <w:rsid w:val="00837AC4"/>
    <w:rsid w:val="00837E6F"/>
    <w:rsid w:val="00840390"/>
    <w:rsid w:val="008417A9"/>
    <w:rsid w:val="00841E7A"/>
    <w:rsid w:val="0084271E"/>
    <w:rsid w:val="0084415C"/>
    <w:rsid w:val="0084417E"/>
    <w:rsid w:val="0084446F"/>
    <w:rsid w:val="00844F6C"/>
    <w:rsid w:val="00845996"/>
    <w:rsid w:val="008459E9"/>
    <w:rsid w:val="008464BD"/>
    <w:rsid w:val="0084661B"/>
    <w:rsid w:val="00847951"/>
    <w:rsid w:val="0085046E"/>
    <w:rsid w:val="0085092C"/>
    <w:rsid w:val="00850B73"/>
    <w:rsid w:val="00853620"/>
    <w:rsid w:val="00853626"/>
    <w:rsid w:val="0085461B"/>
    <w:rsid w:val="00854ACF"/>
    <w:rsid w:val="00854C78"/>
    <w:rsid w:val="00855DEC"/>
    <w:rsid w:val="00856023"/>
    <w:rsid w:val="00857044"/>
    <w:rsid w:val="00857352"/>
    <w:rsid w:val="0085788B"/>
    <w:rsid w:val="00857D3F"/>
    <w:rsid w:val="00860099"/>
    <w:rsid w:val="0086039D"/>
    <w:rsid w:val="00863BF5"/>
    <w:rsid w:val="00864011"/>
    <w:rsid w:val="00864D4D"/>
    <w:rsid w:val="00865265"/>
    <w:rsid w:val="008653C7"/>
    <w:rsid w:val="0086608F"/>
    <w:rsid w:val="00867A67"/>
    <w:rsid w:val="00867C00"/>
    <w:rsid w:val="00867C21"/>
    <w:rsid w:val="0087085B"/>
    <w:rsid w:val="00870A8C"/>
    <w:rsid w:val="00873595"/>
    <w:rsid w:val="008735D4"/>
    <w:rsid w:val="008745EF"/>
    <w:rsid w:val="00874A4A"/>
    <w:rsid w:val="00874C59"/>
    <w:rsid w:val="0087699A"/>
    <w:rsid w:val="00876BFC"/>
    <w:rsid w:val="0087707E"/>
    <w:rsid w:val="00877508"/>
    <w:rsid w:val="008777E1"/>
    <w:rsid w:val="008800D5"/>
    <w:rsid w:val="00880329"/>
    <w:rsid w:val="008808C1"/>
    <w:rsid w:val="00880B35"/>
    <w:rsid w:val="00880C8F"/>
    <w:rsid w:val="00882194"/>
    <w:rsid w:val="008827D8"/>
    <w:rsid w:val="0088423A"/>
    <w:rsid w:val="00884265"/>
    <w:rsid w:val="0088451F"/>
    <w:rsid w:val="00884AAA"/>
    <w:rsid w:val="00885565"/>
    <w:rsid w:val="00885DF2"/>
    <w:rsid w:val="00886A45"/>
    <w:rsid w:val="00886A7B"/>
    <w:rsid w:val="0088797C"/>
    <w:rsid w:val="00887F59"/>
    <w:rsid w:val="008913C3"/>
    <w:rsid w:val="00891C56"/>
    <w:rsid w:val="00891CBD"/>
    <w:rsid w:val="008926A4"/>
    <w:rsid w:val="00892FB2"/>
    <w:rsid w:val="00894396"/>
    <w:rsid w:val="00894D24"/>
    <w:rsid w:val="00894E8B"/>
    <w:rsid w:val="00895931"/>
    <w:rsid w:val="00896AC3"/>
    <w:rsid w:val="008978BB"/>
    <w:rsid w:val="00897A1E"/>
    <w:rsid w:val="00897BB7"/>
    <w:rsid w:val="00897BEC"/>
    <w:rsid w:val="00897F9C"/>
    <w:rsid w:val="008A1154"/>
    <w:rsid w:val="008A1E23"/>
    <w:rsid w:val="008A20E0"/>
    <w:rsid w:val="008A3532"/>
    <w:rsid w:val="008A3923"/>
    <w:rsid w:val="008A39AD"/>
    <w:rsid w:val="008A3CF7"/>
    <w:rsid w:val="008A3DDE"/>
    <w:rsid w:val="008A4250"/>
    <w:rsid w:val="008A4464"/>
    <w:rsid w:val="008A4B10"/>
    <w:rsid w:val="008A4C99"/>
    <w:rsid w:val="008A54F5"/>
    <w:rsid w:val="008A5E33"/>
    <w:rsid w:val="008A6FE4"/>
    <w:rsid w:val="008A73BD"/>
    <w:rsid w:val="008A7C60"/>
    <w:rsid w:val="008B0308"/>
    <w:rsid w:val="008B08D7"/>
    <w:rsid w:val="008B1F8D"/>
    <w:rsid w:val="008B23CF"/>
    <w:rsid w:val="008B2906"/>
    <w:rsid w:val="008B2F32"/>
    <w:rsid w:val="008B3224"/>
    <w:rsid w:val="008B36F8"/>
    <w:rsid w:val="008B3EB0"/>
    <w:rsid w:val="008B4262"/>
    <w:rsid w:val="008B4440"/>
    <w:rsid w:val="008B4561"/>
    <w:rsid w:val="008B4878"/>
    <w:rsid w:val="008B502B"/>
    <w:rsid w:val="008B64F8"/>
    <w:rsid w:val="008B7A04"/>
    <w:rsid w:val="008B7C16"/>
    <w:rsid w:val="008B7E57"/>
    <w:rsid w:val="008C0722"/>
    <w:rsid w:val="008C0FED"/>
    <w:rsid w:val="008C1667"/>
    <w:rsid w:val="008C4853"/>
    <w:rsid w:val="008C4F79"/>
    <w:rsid w:val="008C5221"/>
    <w:rsid w:val="008C5B5A"/>
    <w:rsid w:val="008C7C3A"/>
    <w:rsid w:val="008D00AE"/>
    <w:rsid w:val="008D0180"/>
    <w:rsid w:val="008D07DF"/>
    <w:rsid w:val="008D08F9"/>
    <w:rsid w:val="008D15FC"/>
    <w:rsid w:val="008D179B"/>
    <w:rsid w:val="008D1B6B"/>
    <w:rsid w:val="008D1FCD"/>
    <w:rsid w:val="008D26B8"/>
    <w:rsid w:val="008D3FFD"/>
    <w:rsid w:val="008D542A"/>
    <w:rsid w:val="008D5DB5"/>
    <w:rsid w:val="008D6513"/>
    <w:rsid w:val="008D714A"/>
    <w:rsid w:val="008D7787"/>
    <w:rsid w:val="008D7E20"/>
    <w:rsid w:val="008E04C9"/>
    <w:rsid w:val="008E0973"/>
    <w:rsid w:val="008E13A0"/>
    <w:rsid w:val="008E1658"/>
    <w:rsid w:val="008E1D7A"/>
    <w:rsid w:val="008E1E6E"/>
    <w:rsid w:val="008E2113"/>
    <w:rsid w:val="008E340B"/>
    <w:rsid w:val="008E35C7"/>
    <w:rsid w:val="008E51E6"/>
    <w:rsid w:val="008E599B"/>
    <w:rsid w:val="008E5BB4"/>
    <w:rsid w:val="008E6B79"/>
    <w:rsid w:val="008F0937"/>
    <w:rsid w:val="008F0B4B"/>
    <w:rsid w:val="008F0C71"/>
    <w:rsid w:val="008F0F24"/>
    <w:rsid w:val="008F1A5C"/>
    <w:rsid w:val="008F2558"/>
    <w:rsid w:val="008F4EEA"/>
    <w:rsid w:val="008F5C06"/>
    <w:rsid w:val="008F628A"/>
    <w:rsid w:val="008F6C3C"/>
    <w:rsid w:val="008F73A6"/>
    <w:rsid w:val="008F7551"/>
    <w:rsid w:val="008F7D1B"/>
    <w:rsid w:val="008F7F1C"/>
    <w:rsid w:val="00900139"/>
    <w:rsid w:val="0090045D"/>
    <w:rsid w:val="00900542"/>
    <w:rsid w:val="00901870"/>
    <w:rsid w:val="00901B63"/>
    <w:rsid w:val="00902956"/>
    <w:rsid w:val="00902EAC"/>
    <w:rsid w:val="0090383B"/>
    <w:rsid w:val="00904B9D"/>
    <w:rsid w:val="00904EFD"/>
    <w:rsid w:val="00904F9A"/>
    <w:rsid w:val="00905459"/>
    <w:rsid w:val="00905587"/>
    <w:rsid w:val="009112EB"/>
    <w:rsid w:val="0091154E"/>
    <w:rsid w:val="00913801"/>
    <w:rsid w:val="009139E2"/>
    <w:rsid w:val="00913F1E"/>
    <w:rsid w:val="009140E9"/>
    <w:rsid w:val="0091467A"/>
    <w:rsid w:val="00914A05"/>
    <w:rsid w:val="00914F75"/>
    <w:rsid w:val="00914F95"/>
    <w:rsid w:val="009153CD"/>
    <w:rsid w:val="00915957"/>
    <w:rsid w:val="0091644E"/>
    <w:rsid w:val="009165E8"/>
    <w:rsid w:val="0091757E"/>
    <w:rsid w:val="00917EE0"/>
    <w:rsid w:val="009202D1"/>
    <w:rsid w:val="00920F57"/>
    <w:rsid w:val="009217C5"/>
    <w:rsid w:val="00921803"/>
    <w:rsid w:val="00921E70"/>
    <w:rsid w:val="00922890"/>
    <w:rsid w:val="00922E69"/>
    <w:rsid w:val="0092491B"/>
    <w:rsid w:val="009260A5"/>
    <w:rsid w:val="009265C9"/>
    <w:rsid w:val="009300F2"/>
    <w:rsid w:val="009307FD"/>
    <w:rsid w:val="00931060"/>
    <w:rsid w:val="00931D7D"/>
    <w:rsid w:val="009328D8"/>
    <w:rsid w:val="0093302B"/>
    <w:rsid w:val="00933C6B"/>
    <w:rsid w:val="00934342"/>
    <w:rsid w:val="00934F72"/>
    <w:rsid w:val="009356A9"/>
    <w:rsid w:val="0093599E"/>
    <w:rsid w:val="00935B1B"/>
    <w:rsid w:val="00935E45"/>
    <w:rsid w:val="0093690A"/>
    <w:rsid w:val="00936C0D"/>
    <w:rsid w:val="00936DA5"/>
    <w:rsid w:val="00937502"/>
    <w:rsid w:val="00937556"/>
    <w:rsid w:val="00940EAD"/>
    <w:rsid w:val="00941588"/>
    <w:rsid w:val="00941691"/>
    <w:rsid w:val="00942215"/>
    <w:rsid w:val="00942995"/>
    <w:rsid w:val="00942B25"/>
    <w:rsid w:val="00942FCC"/>
    <w:rsid w:val="00944090"/>
    <w:rsid w:val="00945993"/>
    <w:rsid w:val="0094698C"/>
    <w:rsid w:val="009470D1"/>
    <w:rsid w:val="00947BB6"/>
    <w:rsid w:val="00950143"/>
    <w:rsid w:val="00950266"/>
    <w:rsid w:val="009502E1"/>
    <w:rsid w:val="00950644"/>
    <w:rsid w:val="00950AD2"/>
    <w:rsid w:val="00950B9A"/>
    <w:rsid w:val="00951244"/>
    <w:rsid w:val="00951315"/>
    <w:rsid w:val="00951BB2"/>
    <w:rsid w:val="00952BD4"/>
    <w:rsid w:val="00953654"/>
    <w:rsid w:val="00953DF6"/>
    <w:rsid w:val="00954256"/>
    <w:rsid w:val="009547C0"/>
    <w:rsid w:val="009562A2"/>
    <w:rsid w:val="00956306"/>
    <w:rsid w:val="00956363"/>
    <w:rsid w:val="00956702"/>
    <w:rsid w:val="00956E4C"/>
    <w:rsid w:val="00957185"/>
    <w:rsid w:val="00957F4D"/>
    <w:rsid w:val="00960123"/>
    <w:rsid w:val="009609F5"/>
    <w:rsid w:val="00960A4A"/>
    <w:rsid w:val="00960AB0"/>
    <w:rsid w:val="009622F0"/>
    <w:rsid w:val="0096238B"/>
    <w:rsid w:val="0096299D"/>
    <w:rsid w:val="00962B53"/>
    <w:rsid w:val="00962FB9"/>
    <w:rsid w:val="00963546"/>
    <w:rsid w:val="009638AB"/>
    <w:rsid w:val="00963957"/>
    <w:rsid w:val="00963964"/>
    <w:rsid w:val="00963E17"/>
    <w:rsid w:val="00964E19"/>
    <w:rsid w:val="00966147"/>
    <w:rsid w:val="00966769"/>
    <w:rsid w:val="00970675"/>
    <w:rsid w:val="009706C1"/>
    <w:rsid w:val="00971EED"/>
    <w:rsid w:val="009729AE"/>
    <w:rsid w:val="00972B4F"/>
    <w:rsid w:val="00972D45"/>
    <w:rsid w:val="009735F5"/>
    <w:rsid w:val="00973DC9"/>
    <w:rsid w:val="00973F4A"/>
    <w:rsid w:val="00974372"/>
    <w:rsid w:val="009743B2"/>
    <w:rsid w:val="009745BD"/>
    <w:rsid w:val="0097475B"/>
    <w:rsid w:val="00975914"/>
    <w:rsid w:val="00975F5A"/>
    <w:rsid w:val="0097679F"/>
    <w:rsid w:val="00976F53"/>
    <w:rsid w:val="0097719D"/>
    <w:rsid w:val="009771D5"/>
    <w:rsid w:val="009775F6"/>
    <w:rsid w:val="00977FAA"/>
    <w:rsid w:val="0098002C"/>
    <w:rsid w:val="00980827"/>
    <w:rsid w:val="00980BCE"/>
    <w:rsid w:val="00980F60"/>
    <w:rsid w:val="009812ED"/>
    <w:rsid w:val="00981386"/>
    <w:rsid w:val="00981D6F"/>
    <w:rsid w:val="00982725"/>
    <w:rsid w:val="00982B8D"/>
    <w:rsid w:val="00982F0C"/>
    <w:rsid w:val="00982FF9"/>
    <w:rsid w:val="00983B2C"/>
    <w:rsid w:val="009846DE"/>
    <w:rsid w:val="009848D0"/>
    <w:rsid w:val="00984AC0"/>
    <w:rsid w:val="0098533C"/>
    <w:rsid w:val="00985BF8"/>
    <w:rsid w:val="009862DC"/>
    <w:rsid w:val="00986A08"/>
    <w:rsid w:val="00986EE1"/>
    <w:rsid w:val="00990ABD"/>
    <w:rsid w:val="00990B9C"/>
    <w:rsid w:val="0099106E"/>
    <w:rsid w:val="009913CD"/>
    <w:rsid w:val="00992B44"/>
    <w:rsid w:val="00993BEB"/>
    <w:rsid w:val="00993FC8"/>
    <w:rsid w:val="0099461A"/>
    <w:rsid w:val="00994906"/>
    <w:rsid w:val="00994A72"/>
    <w:rsid w:val="009950F2"/>
    <w:rsid w:val="00997008"/>
    <w:rsid w:val="009A0186"/>
    <w:rsid w:val="009A06EB"/>
    <w:rsid w:val="009A0E63"/>
    <w:rsid w:val="009A1408"/>
    <w:rsid w:val="009A1C36"/>
    <w:rsid w:val="009A2640"/>
    <w:rsid w:val="009A2AB0"/>
    <w:rsid w:val="009A307A"/>
    <w:rsid w:val="009A3D07"/>
    <w:rsid w:val="009A3F30"/>
    <w:rsid w:val="009A4731"/>
    <w:rsid w:val="009A4B40"/>
    <w:rsid w:val="009A5137"/>
    <w:rsid w:val="009A52E2"/>
    <w:rsid w:val="009A569D"/>
    <w:rsid w:val="009A6D56"/>
    <w:rsid w:val="009A762C"/>
    <w:rsid w:val="009B012C"/>
    <w:rsid w:val="009B09DC"/>
    <w:rsid w:val="009B0D70"/>
    <w:rsid w:val="009B1974"/>
    <w:rsid w:val="009B21C7"/>
    <w:rsid w:val="009B22D7"/>
    <w:rsid w:val="009B3ACB"/>
    <w:rsid w:val="009B430C"/>
    <w:rsid w:val="009B457A"/>
    <w:rsid w:val="009B46D0"/>
    <w:rsid w:val="009B5642"/>
    <w:rsid w:val="009B5960"/>
    <w:rsid w:val="009B62F2"/>
    <w:rsid w:val="009B745D"/>
    <w:rsid w:val="009C0181"/>
    <w:rsid w:val="009C05CF"/>
    <w:rsid w:val="009C0696"/>
    <w:rsid w:val="009C090A"/>
    <w:rsid w:val="009C12BA"/>
    <w:rsid w:val="009C237C"/>
    <w:rsid w:val="009C2CD3"/>
    <w:rsid w:val="009C32CA"/>
    <w:rsid w:val="009C3364"/>
    <w:rsid w:val="009C375C"/>
    <w:rsid w:val="009C3912"/>
    <w:rsid w:val="009C39B2"/>
    <w:rsid w:val="009C3B4B"/>
    <w:rsid w:val="009C4933"/>
    <w:rsid w:val="009C5549"/>
    <w:rsid w:val="009C6834"/>
    <w:rsid w:val="009C71D1"/>
    <w:rsid w:val="009C77F1"/>
    <w:rsid w:val="009C7D16"/>
    <w:rsid w:val="009C7E29"/>
    <w:rsid w:val="009D04CD"/>
    <w:rsid w:val="009D0F0A"/>
    <w:rsid w:val="009D1D26"/>
    <w:rsid w:val="009D21EE"/>
    <w:rsid w:val="009D252B"/>
    <w:rsid w:val="009D27EB"/>
    <w:rsid w:val="009D2E6C"/>
    <w:rsid w:val="009D3237"/>
    <w:rsid w:val="009D3B3E"/>
    <w:rsid w:val="009D487B"/>
    <w:rsid w:val="009D5C0B"/>
    <w:rsid w:val="009D687F"/>
    <w:rsid w:val="009D6FC0"/>
    <w:rsid w:val="009E010C"/>
    <w:rsid w:val="009E0A6D"/>
    <w:rsid w:val="009E17DF"/>
    <w:rsid w:val="009E19C6"/>
    <w:rsid w:val="009E1E9C"/>
    <w:rsid w:val="009E22EA"/>
    <w:rsid w:val="009E3231"/>
    <w:rsid w:val="009E3AF6"/>
    <w:rsid w:val="009E48E4"/>
    <w:rsid w:val="009E4D46"/>
    <w:rsid w:val="009E55D2"/>
    <w:rsid w:val="009E5F10"/>
    <w:rsid w:val="009E69E6"/>
    <w:rsid w:val="009E70BC"/>
    <w:rsid w:val="009E714C"/>
    <w:rsid w:val="009E783C"/>
    <w:rsid w:val="009E7A8E"/>
    <w:rsid w:val="009E7DB4"/>
    <w:rsid w:val="009F0F51"/>
    <w:rsid w:val="009F11C2"/>
    <w:rsid w:val="009F12D4"/>
    <w:rsid w:val="009F1FA6"/>
    <w:rsid w:val="009F2951"/>
    <w:rsid w:val="009F29A7"/>
    <w:rsid w:val="009F41A5"/>
    <w:rsid w:val="009F4212"/>
    <w:rsid w:val="009F44C7"/>
    <w:rsid w:val="009F4BE2"/>
    <w:rsid w:val="009F56DB"/>
    <w:rsid w:val="009F6405"/>
    <w:rsid w:val="009F6D2E"/>
    <w:rsid w:val="009F6E49"/>
    <w:rsid w:val="009F70D2"/>
    <w:rsid w:val="009F7657"/>
    <w:rsid w:val="00A01BE2"/>
    <w:rsid w:val="00A03169"/>
    <w:rsid w:val="00A033B7"/>
    <w:rsid w:val="00A03A28"/>
    <w:rsid w:val="00A03B7B"/>
    <w:rsid w:val="00A03BA7"/>
    <w:rsid w:val="00A03DF5"/>
    <w:rsid w:val="00A041FE"/>
    <w:rsid w:val="00A04476"/>
    <w:rsid w:val="00A04615"/>
    <w:rsid w:val="00A04DA7"/>
    <w:rsid w:val="00A04FA7"/>
    <w:rsid w:val="00A0554E"/>
    <w:rsid w:val="00A055D9"/>
    <w:rsid w:val="00A059EA"/>
    <w:rsid w:val="00A070A7"/>
    <w:rsid w:val="00A07ABA"/>
    <w:rsid w:val="00A1021A"/>
    <w:rsid w:val="00A108CB"/>
    <w:rsid w:val="00A11277"/>
    <w:rsid w:val="00A11594"/>
    <w:rsid w:val="00A11F93"/>
    <w:rsid w:val="00A11FB4"/>
    <w:rsid w:val="00A1241E"/>
    <w:rsid w:val="00A134BF"/>
    <w:rsid w:val="00A14851"/>
    <w:rsid w:val="00A14A10"/>
    <w:rsid w:val="00A15485"/>
    <w:rsid w:val="00A1568B"/>
    <w:rsid w:val="00A15882"/>
    <w:rsid w:val="00A15B44"/>
    <w:rsid w:val="00A17475"/>
    <w:rsid w:val="00A175B3"/>
    <w:rsid w:val="00A179A3"/>
    <w:rsid w:val="00A17AB6"/>
    <w:rsid w:val="00A205F0"/>
    <w:rsid w:val="00A20E1A"/>
    <w:rsid w:val="00A21A36"/>
    <w:rsid w:val="00A228F1"/>
    <w:rsid w:val="00A2297C"/>
    <w:rsid w:val="00A236D9"/>
    <w:rsid w:val="00A23E67"/>
    <w:rsid w:val="00A244D2"/>
    <w:rsid w:val="00A24FA9"/>
    <w:rsid w:val="00A2527C"/>
    <w:rsid w:val="00A2536B"/>
    <w:rsid w:val="00A25C6F"/>
    <w:rsid w:val="00A25C86"/>
    <w:rsid w:val="00A26557"/>
    <w:rsid w:val="00A26629"/>
    <w:rsid w:val="00A26DF4"/>
    <w:rsid w:val="00A270A2"/>
    <w:rsid w:val="00A27A83"/>
    <w:rsid w:val="00A30CE7"/>
    <w:rsid w:val="00A30F94"/>
    <w:rsid w:val="00A312DA"/>
    <w:rsid w:val="00A31C1F"/>
    <w:rsid w:val="00A31F31"/>
    <w:rsid w:val="00A32A73"/>
    <w:rsid w:val="00A32C18"/>
    <w:rsid w:val="00A32E91"/>
    <w:rsid w:val="00A338A0"/>
    <w:rsid w:val="00A33D35"/>
    <w:rsid w:val="00A34EC5"/>
    <w:rsid w:val="00A35896"/>
    <w:rsid w:val="00A36198"/>
    <w:rsid w:val="00A36E37"/>
    <w:rsid w:val="00A36E45"/>
    <w:rsid w:val="00A36FC9"/>
    <w:rsid w:val="00A3742F"/>
    <w:rsid w:val="00A376AA"/>
    <w:rsid w:val="00A379E9"/>
    <w:rsid w:val="00A40440"/>
    <w:rsid w:val="00A4079E"/>
    <w:rsid w:val="00A40B65"/>
    <w:rsid w:val="00A40EE1"/>
    <w:rsid w:val="00A4141A"/>
    <w:rsid w:val="00A41ABD"/>
    <w:rsid w:val="00A42457"/>
    <w:rsid w:val="00A42BD8"/>
    <w:rsid w:val="00A4360E"/>
    <w:rsid w:val="00A43F38"/>
    <w:rsid w:val="00A43FFA"/>
    <w:rsid w:val="00A44CEE"/>
    <w:rsid w:val="00A46257"/>
    <w:rsid w:val="00A464A9"/>
    <w:rsid w:val="00A4716E"/>
    <w:rsid w:val="00A472FA"/>
    <w:rsid w:val="00A47C6F"/>
    <w:rsid w:val="00A47E89"/>
    <w:rsid w:val="00A51ADD"/>
    <w:rsid w:val="00A53224"/>
    <w:rsid w:val="00A53460"/>
    <w:rsid w:val="00A536A0"/>
    <w:rsid w:val="00A5377C"/>
    <w:rsid w:val="00A53A52"/>
    <w:rsid w:val="00A53E2D"/>
    <w:rsid w:val="00A542F2"/>
    <w:rsid w:val="00A5518B"/>
    <w:rsid w:val="00A5596F"/>
    <w:rsid w:val="00A55FA8"/>
    <w:rsid w:val="00A5634A"/>
    <w:rsid w:val="00A571C4"/>
    <w:rsid w:val="00A57FFC"/>
    <w:rsid w:val="00A60D1A"/>
    <w:rsid w:val="00A6203C"/>
    <w:rsid w:val="00A62574"/>
    <w:rsid w:val="00A63625"/>
    <w:rsid w:val="00A63AFA"/>
    <w:rsid w:val="00A63F66"/>
    <w:rsid w:val="00A640B0"/>
    <w:rsid w:val="00A646FF"/>
    <w:rsid w:val="00A64962"/>
    <w:rsid w:val="00A64BD8"/>
    <w:rsid w:val="00A64E22"/>
    <w:rsid w:val="00A65E88"/>
    <w:rsid w:val="00A6610D"/>
    <w:rsid w:val="00A662F1"/>
    <w:rsid w:val="00A66458"/>
    <w:rsid w:val="00A66EE6"/>
    <w:rsid w:val="00A671F8"/>
    <w:rsid w:val="00A67344"/>
    <w:rsid w:val="00A6745F"/>
    <w:rsid w:val="00A70674"/>
    <w:rsid w:val="00A708B5"/>
    <w:rsid w:val="00A70BC5"/>
    <w:rsid w:val="00A712FB"/>
    <w:rsid w:val="00A729E0"/>
    <w:rsid w:val="00A734E7"/>
    <w:rsid w:val="00A748B8"/>
    <w:rsid w:val="00A74EDC"/>
    <w:rsid w:val="00A754F7"/>
    <w:rsid w:val="00A75571"/>
    <w:rsid w:val="00A75E97"/>
    <w:rsid w:val="00A76062"/>
    <w:rsid w:val="00A76412"/>
    <w:rsid w:val="00A770D9"/>
    <w:rsid w:val="00A803ED"/>
    <w:rsid w:val="00A8119A"/>
    <w:rsid w:val="00A817A6"/>
    <w:rsid w:val="00A82D02"/>
    <w:rsid w:val="00A82EF2"/>
    <w:rsid w:val="00A82EF4"/>
    <w:rsid w:val="00A8343C"/>
    <w:rsid w:val="00A838D2"/>
    <w:rsid w:val="00A83C8A"/>
    <w:rsid w:val="00A87814"/>
    <w:rsid w:val="00A87C08"/>
    <w:rsid w:val="00A907EE"/>
    <w:rsid w:val="00A90B47"/>
    <w:rsid w:val="00A91BBB"/>
    <w:rsid w:val="00A91E6D"/>
    <w:rsid w:val="00A92D7D"/>
    <w:rsid w:val="00A9321F"/>
    <w:rsid w:val="00A93424"/>
    <w:rsid w:val="00A94D8D"/>
    <w:rsid w:val="00AA1189"/>
    <w:rsid w:val="00AA11CF"/>
    <w:rsid w:val="00AA1781"/>
    <w:rsid w:val="00AA196A"/>
    <w:rsid w:val="00AA1A81"/>
    <w:rsid w:val="00AA1BE8"/>
    <w:rsid w:val="00AA2126"/>
    <w:rsid w:val="00AA2A05"/>
    <w:rsid w:val="00AA37E8"/>
    <w:rsid w:val="00AA4A5C"/>
    <w:rsid w:val="00AA4B30"/>
    <w:rsid w:val="00AA5133"/>
    <w:rsid w:val="00AA53BD"/>
    <w:rsid w:val="00AA557C"/>
    <w:rsid w:val="00AA594F"/>
    <w:rsid w:val="00AA6783"/>
    <w:rsid w:val="00AA69BE"/>
    <w:rsid w:val="00AA7E0B"/>
    <w:rsid w:val="00AB0A09"/>
    <w:rsid w:val="00AB18D2"/>
    <w:rsid w:val="00AB1976"/>
    <w:rsid w:val="00AB1C4C"/>
    <w:rsid w:val="00AB2309"/>
    <w:rsid w:val="00AB288E"/>
    <w:rsid w:val="00AB3B40"/>
    <w:rsid w:val="00AB3DED"/>
    <w:rsid w:val="00AB4514"/>
    <w:rsid w:val="00AB465C"/>
    <w:rsid w:val="00AB4E4B"/>
    <w:rsid w:val="00AB5707"/>
    <w:rsid w:val="00AB6EE8"/>
    <w:rsid w:val="00AB7117"/>
    <w:rsid w:val="00AB73E9"/>
    <w:rsid w:val="00AB7B58"/>
    <w:rsid w:val="00AB7E16"/>
    <w:rsid w:val="00AC01B4"/>
    <w:rsid w:val="00AC05DB"/>
    <w:rsid w:val="00AC09DF"/>
    <w:rsid w:val="00AC0C5B"/>
    <w:rsid w:val="00AC1BE9"/>
    <w:rsid w:val="00AC2104"/>
    <w:rsid w:val="00AC21D7"/>
    <w:rsid w:val="00AC229C"/>
    <w:rsid w:val="00AC283E"/>
    <w:rsid w:val="00AC379B"/>
    <w:rsid w:val="00AC4F97"/>
    <w:rsid w:val="00AC5F64"/>
    <w:rsid w:val="00AC680A"/>
    <w:rsid w:val="00AC6BAC"/>
    <w:rsid w:val="00AC6C4D"/>
    <w:rsid w:val="00AC6FBD"/>
    <w:rsid w:val="00AC70AA"/>
    <w:rsid w:val="00AC712F"/>
    <w:rsid w:val="00AC75A7"/>
    <w:rsid w:val="00AC7939"/>
    <w:rsid w:val="00AC79AF"/>
    <w:rsid w:val="00AD09E9"/>
    <w:rsid w:val="00AD32E5"/>
    <w:rsid w:val="00AD330A"/>
    <w:rsid w:val="00AD3EAF"/>
    <w:rsid w:val="00AD4373"/>
    <w:rsid w:val="00AD4BE6"/>
    <w:rsid w:val="00AD4FF9"/>
    <w:rsid w:val="00AD58FD"/>
    <w:rsid w:val="00AD5E12"/>
    <w:rsid w:val="00AD633C"/>
    <w:rsid w:val="00AD6F40"/>
    <w:rsid w:val="00AD74E4"/>
    <w:rsid w:val="00AD7896"/>
    <w:rsid w:val="00AD7B83"/>
    <w:rsid w:val="00AE021D"/>
    <w:rsid w:val="00AE0578"/>
    <w:rsid w:val="00AE088E"/>
    <w:rsid w:val="00AE1A3E"/>
    <w:rsid w:val="00AE35C0"/>
    <w:rsid w:val="00AE3EC2"/>
    <w:rsid w:val="00AE4368"/>
    <w:rsid w:val="00AE5132"/>
    <w:rsid w:val="00AE55A1"/>
    <w:rsid w:val="00AE5AB7"/>
    <w:rsid w:val="00AE5E3D"/>
    <w:rsid w:val="00AE6FE6"/>
    <w:rsid w:val="00AE72BC"/>
    <w:rsid w:val="00AE7358"/>
    <w:rsid w:val="00AE7C78"/>
    <w:rsid w:val="00AE7FCF"/>
    <w:rsid w:val="00AF07B7"/>
    <w:rsid w:val="00AF0BD8"/>
    <w:rsid w:val="00AF1966"/>
    <w:rsid w:val="00AF1B47"/>
    <w:rsid w:val="00AF1E6A"/>
    <w:rsid w:val="00AF30E0"/>
    <w:rsid w:val="00AF3B8E"/>
    <w:rsid w:val="00AF4624"/>
    <w:rsid w:val="00AF4D54"/>
    <w:rsid w:val="00AF4D67"/>
    <w:rsid w:val="00AF4F2B"/>
    <w:rsid w:val="00AF5188"/>
    <w:rsid w:val="00AF51C3"/>
    <w:rsid w:val="00AF5ADA"/>
    <w:rsid w:val="00AF5D37"/>
    <w:rsid w:val="00AF6F82"/>
    <w:rsid w:val="00AF78FF"/>
    <w:rsid w:val="00AF79BB"/>
    <w:rsid w:val="00B012A0"/>
    <w:rsid w:val="00B019C9"/>
    <w:rsid w:val="00B01EAB"/>
    <w:rsid w:val="00B02ABA"/>
    <w:rsid w:val="00B02CF7"/>
    <w:rsid w:val="00B037EC"/>
    <w:rsid w:val="00B03E31"/>
    <w:rsid w:val="00B041A9"/>
    <w:rsid w:val="00B04352"/>
    <w:rsid w:val="00B0435D"/>
    <w:rsid w:val="00B04597"/>
    <w:rsid w:val="00B04CFA"/>
    <w:rsid w:val="00B05C74"/>
    <w:rsid w:val="00B0607B"/>
    <w:rsid w:val="00B0649B"/>
    <w:rsid w:val="00B06773"/>
    <w:rsid w:val="00B06B50"/>
    <w:rsid w:val="00B07714"/>
    <w:rsid w:val="00B07DB4"/>
    <w:rsid w:val="00B11AE2"/>
    <w:rsid w:val="00B11DB7"/>
    <w:rsid w:val="00B12323"/>
    <w:rsid w:val="00B124F0"/>
    <w:rsid w:val="00B1445D"/>
    <w:rsid w:val="00B152DA"/>
    <w:rsid w:val="00B1672F"/>
    <w:rsid w:val="00B167C3"/>
    <w:rsid w:val="00B16946"/>
    <w:rsid w:val="00B17725"/>
    <w:rsid w:val="00B17975"/>
    <w:rsid w:val="00B17FC1"/>
    <w:rsid w:val="00B20309"/>
    <w:rsid w:val="00B20823"/>
    <w:rsid w:val="00B20CAE"/>
    <w:rsid w:val="00B2182F"/>
    <w:rsid w:val="00B22C42"/>
    <w:rsid w:val="00B23039"/>
    <w:rsid w:val="00B24545"/>
    <w:rsid w:val="00B24B52"/>
    <w:rsid w:val="00B24FEE"/>
    <w:rsid w:val="00B253C3"/>
    <w:rsid w:val="00B2545E"/>
    <w:rsid w:val="00B25B88"/>
    <w:rsid w:val="00B26379"/>
    <w:rsid w:val="00B26C2C"/>
    <w:rsid w:val="00B26C8B"/>
    <w:rsid w:val="00B2792E"/>
    <w:rsid w:val="00B301D2"/>
    <w:rsid w:val="00B3087C"/>
    <w:rsid w:val="00B31023"/>
    <w:rsid w:val="00B312ED"/>
    <w:rsid w:val="00B318DC"/>
    <w:rsid w:val="00B31BD4"/>
    <w:rsid w:val="00B325A6"/>
    <w:rsid w:val="00B327E3"/>
    <w:rsid w:val="00B33297"/>
    <w:rsid w:val="00B34CBE"/>
    <w:rsid w:val="00B355BE"/>
    <w:rsid w:val="00B37127"/>
    <w:rsid w:val="00B3736C"/>
    <w:rsid w:val="00B408E5"/>
    <w:rsid w:val="00B41F05"/>
    <w:rsid w:val="00B421C3"/>
    <w:rsid w:val="00B422EC"/>
    <w:rsid w:val="00B4254E"/>
    <w:rsid w:val="00B425C7"/>
    <w:rsid w:val="00B42907"/>
    <w:rsid w:val="00B42A17"/>
    <w:rsid w:val="00B430B4"/>
    <w:rsid w:val="00B437BF"/>
    <w:rsid w:val="00B43906"/>
    <w:rsid w:val="00B43BDE"/>
    <w:rsid w:val="00B43D1C"/>
    <w:rsid w:val="00B43FB2"/>
    <w:rsid w:val="00B45C54"/>
    <w:rsid w:val="00B4646C"/>
    <w:rsid w:val="00B47C7B"/>
    <w:rsid w:val="00B50542"/>
    <w:rsid w:val="00B519D9"/>
    <w:rsid w:val="00B52EEC"/>
    <w:rsid w:val="00B530FB"/>
    <w:rsid w:val="00B542FC"/>
    <w:rsid w:val="00B550E7"/>
    <w:rsid w:val="00B55141"/>
    <w:rsid w:val="00B5549F"/>
    <w:rsid w:val="00B55CF7"/>
    <w:rsid w:val="00B55E95"/>
    <w:rsid w:val="00B55F4C"/>
    <w:rsid w:val="00B56178"/>
    <w:rsid w:val="00B56A39"/>
    <w:rsid w:val="00B56B87"/>
    <w:rsid w:val="00B57045"/>
    <w:rsid w:val="00B572A4"/>
    <w:rsid w:val="00B5752A"/>
    <w:rsid w:val="00B57D2F"/>
    <w:rsid w:val="00B610FC"/>
    <w:rsid w:val="00B616BC"/>
    <w:rsid w:val="00B624A8"/>
    <w:rsid w:val="00B62ABC"/>
    <w:rsid w:val="00B63DAF"/>
    <w:rsid w:val="00B6403D"/>
    <w:rsid w:val="00B6461B"/>
    <w:rsid w:val="00B64A80"/>
    <w:rsid w:val="00B6578A"/>
    <w:rsid w:val="00B6586C"/>
    <w:rsid w:val="00B65D20"/>
    <w:rsid w:val="00B6620F"/>
    <w:rsid w:val="00B66867"/>
    <w:rsid w:val="00B66C33"/>
    <w:rsid w:val="00B67325"/>
    <w:rsid w:val="00B67AB8"/>
    <w:rsid w:val="00B67CE5"/>
    <w:rsid w:val="00B7018C"/>
    <w:rsid w:val="00B716DA"/>
    <w:rsid w:val="00B72CEF"/>
    <w:rsid w:val="00B7325F"/>
    <w:rsid w:val="00B73449"/>
    <w:rsid w:val="00B738F7"/>
    <w:rsid w:val="00B74082"/>
    <w:rsid w:val="00B742BA"/>
    <w:rsid w:val="00B748FA"/>
    <w:rsid w:val="00B74A96"/>
    <w:rsid w:val="00B74F36"/>
    <w:rsid w:val="00B757DE"/>
    <w:rsid w:val="00B75DD1"/>
    <w:rsid w:val="00B76109"/>
    <w:rsid w:val="00B76A3A"/>
    <w:rsid w:val="00B76B3C"/>
    <w:rsid w:val="00B80925"/>
    <w:rsid w:val="00B8102E"/>
    <w:rsid w:val="00B817A4"/>
    <w:rsid w:val="00B81BF0"/>
    <w:rsid w:val="00B823D8"/>
    <w:rsid w:val="00B8307D"/>
    <w:rsid w:val="00B83232"/>
    <w:rsid w:val="00B8407D"/>
    <w:rsid w:val="00B84374"/>
    <w:rsid w:val="00B84815"/>
    <w:rsid w:val="00B84B33"/>
    <w:rsid w:val="00B84E7E"/>
    <w:rsid w:val="00B862B6"/>
    <w:rsid w:val="00B86B8B"/>
    <w:rsid w:val="00B8779E"/>
    <w:rsid w:val="00B87A73"/>
    <w:rsid w:val="00B9006D"/>
    <w:rsid w:val="00B90C02"/>
    <w:rsid w:val="00B9159A"/>
    <w:rsid w:val="00B91965"/>
    <w:rsid w:val="00B91B10"/>
    <w:rsid w:val="00B95311"/>
    <w:rsid w:val="00B95600"/>
    <w:rsid w:val="00B957AE"/>
    <w:rsid w:val="00B95F1D"/>
    <w:rsid w:val="00B9731A"/>
    <w:rsid w:val="00B97A91"/>
    <w:rsid w:val="00B97B96"/>
    <w:rsid w:val="00BA0656"/>
    <w:rsid w:val="00BA0BC1"/>
    <w:rsid w:val="00BA13B4"/>
    <w:rsid w:val="00BA1DBF"/>
    <w:rsid w:val="00BA2015"/>
    <w:rsid w:val="00BA2373"/>
    <w:rsid w:val="00BA24B8"/>
    <w:rsid w:val="00BA2727"/>
    <w:rsid w:val="00BA32FD"/>
    <w:rsid w:val="00BA36FF"/>
    <w:rsid w:val="00BA46AF"/>
    <w:rsid w:val="00BA4D0D"/>
    <w:rsid w:val="00BA55C2"/>
    <w:rsid w:val="00BA6A28"/>
    <w:rsid w:val="00BA7D57"/>
    <w:rsid w:val="00BA7F2D"/>
    <w:rsid w:val="00BB0F09"/>
    <w:rsid w:val="00BB1168"/>
    <w:rsid w:val="00BB1335"/>
    <w:rsid w:val="00BB23B0"/>
    <w:rsid w:val="00BB261F"/>
    <w:rsid w:val="00BB2766"/>
    <w:rsid w:val="00BB5472"/>
    <w:rsid w:val="00BB5D43"/>
    <w:rsid w:val="00BB5FCC"/>
    <w:rsid w:val="00BB614E"/>
    <w:rsid w:val="00BC1D21"/>
    <w:rsid w:val="00BC1EE3"/>
    <w:rsid w:val="00BC37F8"/>
    <w:rsid w:val="00BC3DA0"/>
    <w:rsid w:val="00BC408F"/>
    <w:rsid w:val="00BC4521"/>
    <w:rsid w:val="00BC5953"/>
    <w:rsid w:val="00BD12C3"/>
    <w:rsid w:val="00BD1BF4"/>
    <w:rsid w:val="00BD2060"/>
    <w:rsid w:val="00BD2080"/>
    <w:rsid w:val="00BD26D3"/>
    <w:rsid w:val="00BD26FF"/>
    <w:rsid w:val="00BD2A67"/>
    <w:rsid w:val="00BD2F6A"/>
    <w:rsid w:val="00BD37A8"/>
    <w:rsid w:val="00BD3CC0"/>
    <w:rsid w:val="00BD4080"/>
    <w:rsid w:val="00BD4CDF"/>
    <w:rsid w:val="00BD593B"/>
    <w:rsid w:val="00BD5ABA"/>
    <w:rsid w:val="00BD5C7F"/>
    <w:rsid w:val="00BD5D6F"/>
    <w:rsid w:val="00BD634D"/>
    <w:rsid w:val="00BD66E6"/>
    <w:rsid w:val="00BD671F"/>
    <w:rsid w:val="00BD698B"/>
    <w:rsid w:val="00BD7622"/>
    <w:rsid w:val="00BD7E38"/>
    <w:rsid w:val="00BE2CD1"/>
    <w:rsid w:val="00BE366C"/>
    <w:rsid w:val="00BE3729"/>
    <w:rsid w:val="00BE4247"/>
    <w:rsid w:val="00BE4DBA"/>
    <w:rsid w:val="00BE5182"/>
    <w:rsid w:val="00BE596E"/>
    <w:rsid w:val="00BE5A95"/>
    <w:rsid w:val="00BE6562"/>
    <w:rsid w:val="00BE6848"/>
    <w:rsid w:val="00BE75A0"/>
    <w:rsid w:val="00BE7DE7"/>
    <w:rsid w:val="00BF0414"/>
    <w:rsid w:val="00BF08A0"/>
    <w:rsid w:val="00BF08CD"/>
    <w:rsid w:val="00BF0DA1"/>
    <w:rsid w:val="00BF1205"/>
    <w:rsid w:val="00BF1473"/>
    <w:rsid w:val="00BF1AE5"/>
    <w:rsid w:val="00BF1C29"/>
    <w:rsid w:val="00BF3B01"/>
    <w:rsid w:val="00BF3B32"/>
    <w:rsid w:val="00BF3C62"/>
    <w:rsid w:val="00BF404D"/>
    <w:rsid w:val="00BF479E"/>
    <w:rsid w:val="00BF4892"/>
    <w:rsid w:val="00BF5206"/>
    <w:rsid w:val="00BF53FD"/>
    <w:rsid w:val="00BF5691"/>
    <w:rsid w:val="00BF61AF"/>
    <w:rsid w:val="00BF6C8B"/>
    <w:rsid w:val="00BF779E"/>
    <w:rsid w:val="00BF787C"/>
    <w:rsid w:val="00BF7CA7"/>
    <w:rsid w:val="00BF7E6E"/>
    <w:rsid w:val="00C006BD"/>
    <w:rsid w:val="00C00B1E"/>
    <w:rsid w:val="00C01882"/>
    <w:rsid w:val="00C01CB5"/>
    <w:rsid w:val="00C0234B"/>
    <w:rsid w:val="00C027E7"/>
    <w:rsid w:val="00C029C0"/>
    <w:rsid w:val="00C02AAA"/>
    <w:rsid w:val="00C034B5"/>
    <w:rsid w:val="00C03E3B"/>
    <w:rsid w:val="00C04408"/>
    <w:rsid w:val="00C0659D"/>
    <w:rsid w:val="00C07A3D"/>
    <w:rsid w:val="00C10566"/>
    <w:rsid w:val="00C10993"/>
    <w:rsid w:val="00C11B43"/>
    <w:rsid w:val="00C11B99"/>
    <w:rsid w:val="00C135B2"/>
    <w:rsid w:val="00C1372D"/>
    <w:rsid w:val="00C14647"/>
    <w:rsid w:val="00C14E34"/>
    <w:rsid w:val="00C16727"/>
    <w:rsid w:val="00C16B92"/>
    <w:rsid w:val="00C16C2C"/>
    <w:rsid w:val="00C16ED5"/>
    <w:rsid w:val="00C174FE"/>
    <w:rsid w:val="00C177C5"/>
    <w:rsid w:val="00C200C5"/>
    <w:rsid w:val="00C20E4A"/>
    <w:rsid w:val="00C21607"/>
    <w:rsid w:val="00C21E0C"/>
    <w:rsid w:val="00C22103"/>
    <w:rsid w:val="00C22254"/>
    <w:rsid w:val="00C22334"/>
    <w:rsid w:val="00C223F0"/>
    <w:rsid w:val="00C22B5A"/>
    <w:rsid w:val="00C22D9F"/>
    <w:rsid w:val="00C22FDD"/>
    <w:rsid w:val="00C2381C"/>
    <w:rsid w:val="00C23E87"/>
    <w:rsid w:val="00C2437B"/>
    <w:rsid w:val="00C24788"/>
    <w:rsid w:val="00C24FD9"/>
    <w:rsid w:val="00C26AB2"/>
    <w:rsid w:val="00C30BCC"/>
    <w:rsid w:val="00C31699"/>
    <w:rsid w:val="00C3209F"/>
    <w:rsid w:val="00C322E6"/>
    <w:rsid w:val="00C32C18"/>
    <w:rsid w:val="00C32DAB"/>
    <w:rsid w:val="00C33085"/>
    <w:rsid w:val="00C33A49"/>
    <w:rsid w:val="00C33A75"/>
    <w:rsid w:val="00C33B1A"/>
    <w:rsid w:val="00C33CF4"/>
    <w:rsid w:val="00C34F10"/>
    <w:rsid w:val="00C35367"/>
    <w:rsid w:val="00C367C6"/>
    <w:rsid w:val="00C36F11"/>
    <w:rsid w:val="00C370FB"/>
    <w:rsid w:val="00C375BA"/>
    <w:rsid w:val="00C4029B"/>
    <w:rsid w:val="00C409CD"/>
    <w:rsid w:val="00C41B57"/>
    <w:rsid w:val="00C42348"/>
    <w:rsid w:val="00C42B71"/>
    <w:rsid w:val="00C4306B"/>
    <w:rsid w:val="00C431B8"/>
    <w:rsid w:val="00C43311"/>
    <w:rsid w:val="00C43584"/>
    <w:rsid w:val="00C44B60"/>
    <w:rsid w:val="00C44BEE"/>
    <w:rsid w:val="00C44C03"/>
    <w:rsid w:val="00C45E50"/>
    <w:rsid w:val="00C46CAA"/>
    <w:rsid w:val="00C473DE"/>
    <w:rsid w:val="00C47951"/>
    <w:rsid w:val="00C500E7"/>
    <w:rsid w:val="00C507E6"/>
    <w:rsid w:val="00C508FD"/>
    <w:rsid w:val="00C50EB7"/>
    <w:rsid w:val="00C50F5B"/>
    <w:rsid w:val="00C51CA2"/>
    <w:rsid w:val="00C51E91"/>
    <w:rsid w:val="00C53179"/>
    <w:rsid w:val="00C53872"/>
    <w:rsid w:val="00C546C9"/>
    <w:rsid w:val="00C54F13"/>
    <w:rsid w:val="00C55697"/>
    <w:rsid w:val="00C55AE1"/>
    <w:rsid w:val="00C55C27"/>
    <w:rsid w:val="00C55F81"/>
    <w:rsid w:val="00C570AE"/>
    <w:rsid w:val="00C57349"/>
    <w:rsid w:val="00C5795D"/>
    <w:rsid w:val="00C57A53"/>
    <w:rsid w:val="00C57E79"/>
    <w:rsid w:val="00C60427"/>
    <w:rsid w:val="00C606BE"/>
    <w:rsid w:val="00C60C7C"/>
    <w:rsid w:val="00C60DB8"/>
    <w:rsid w:val="00C612F6"/>
    <w:rsid w:val="00C6132E"/>
    <w:rsid w:val="00C628E9"/>
    <w:rsid w:val="00C63C61"/>
    <w:rsid w:val="00C649AB"/>
    <w:rsid w:val="00C658FC"/>
    <w:rsid w:val="00C65A82"/>
    <w:rsid w:val="00C66996"/>
    <w:rsid w:val="00C6716E"/>
    <w:rsid w:val="00C674F4"/>
    <w:rsid w:val="00C67C3C"/>
    <w:rsid w:val="00C67ED3"/>
    <w:rsid w:val="00C7057D"/>
    <w:rsid w:val="00C70953"/>
    <w:rsid w:val="00C713AF"/>
    <w:rsid w:val="00C71CFD"/>
    <w:rsid w:val="00C71E1F"/>
    <w:rsid w:val="00C71EEF"/>
    <w:rsid w:val="00C725B2"/>
    <w:rsid w:val="00C740C5"/>
    <w:rsid w:val="00C74360"/>
    <w:rsid w:val="00C74851"/>
    <w:rsid w:val="00C764BC"/>
    <w:rsid w:val="00C76848"/>
    <w:rsid w:val="00C7698F"/>
    <w:rsid w:val="00C772C0"/>
    <w:rsid w:val="00C779C1"/>
    <w:rsid w:val="00C80148"/>
    <w:rsid w:val="00C805B8"/>
    <w:rsid w:val="00C80A27"/>
    <w:rsid w:val="00C80BC8"/>
    <w:rsid w:val="00C81BD6"/>
    <w:rsid w:val="00C81D12"/>
    <w:rsid w:val="00C81EFA"/>
    <w:rsid w:val="00C83124"/>
    <w:rsid w:val="00C835DB"/>
    <w:rsid w:val="00C83785"/>
    <w:rsid w:val="00C84995"/>
    <w:rsid w:val="00C851E5"/>
    <w:rsid w:val="00C854B2"/>
    <w:rsid w:val="00C8588B"/>
    <w:rsid w:val="00C85E71"/>
    <w:rsid w:val="00C85ECC"/>
    <w:rsid w:val="00C870BD"/>
    <w:rsid w:val="00C87630"/>
    <w:rsid w:val="00C87EE1"/>
    <w:rsid w:val="00C905B7"/>
    <w:rsid w:val="00C907F9"/>
    <w:rsid w:val="00C90E7F"/>
    <w:rsid w:val="00C91A10"/>
    <w:rsid w:val="00C91AD7"/>
    <w:rsid w:val="00C91D17"/>
    <w:rsid w:val="00C920DF"/>
    <w:rsid w:val="00C92317"/>
    <w:rsid w:val="00C92F66"/>
    <w:rsid w:val="00C933B0"/>
    <w:rsid w:val="00C93543"/>
    <w:rsid w:val="00C94979"/>
    <w:rsid w:val="00C94DBA"/>
    <w:rsid w:val="00C9544E"/>
    <w:rsid w:val="00C958C7"/>
    <w:rsid w:val="00C9642D"/>
    <w:rsid w:val="00C965CD"/>
    <w:rsid w:val="00C9663B"/>
    <w:rsid w:val="00C966ED"/>
    <w:rsid w:val="00C96872"/>
    <w:rsid w:val="00C96ABB"/>
    <w:rsid w:val="00C97261"/>
    <w:rsid w:val="00C97624"/>
    <w:rsid w:val="00C97D0D"/>
    <w:rsid w:val="00CA1635"/>
    <w:rsid w:val="00CA18BD"/>
    <w:rsid w:val="00CA21F2"/>
    <w:rsid w:val="00CA28BA"/>
    <w:rsid w:val="00CA2F7B"/>
    <w:rsid w:val="00CA3878"/>
    <w:rsid w:val="00CA3F4A"/>
    <w:rsid w:val="00CA4A28"/>
    <w:rsid w:val="00CA4F44"/>
    <w:rsid w:val="00CA6960"/>
    <w:rsid w:val="00CA6A03"/>
    <w:rsid w:val="00CA6E33"/>
    <w:rsid w:val="00CA726B"/>
    <w:rsid w:val="00CA77D0"/>
    <w:rsid w:val="00CB001B"/>
    <w:rsid w:val="00CB0EE5"/>
    <w:rsid w:val="00CB0F4A"/>
    <w:rsid w:val="00CB1B24"/>
    <w:rsid w:val="00CB21A7"/>
    <w:rsid w:val="00CB265C"/>
    <w:rsid w:val="00CB29DC"/>
    <w:rsid w:val="00CB339A"/>
    <w:rsid w:val="00CB34EF"/>
    <w:rsid w:val="00CB350F"/>
    <w:rsid w:val="00CB3BD0"/>
    <w:rsid w:val="00CB3F59"/>
    <w:rsid w:val="00CB526F"/>
    <w:rsid w:val="00CB55DB"/>
    <w:rsid w:val="00CB6389"/>
    <w:rsid w:val="00CB6EC5"/>
    <w:rsid w:val="00CB7249"/>
    <w:rsid w:val="00CB761E"/>
    <w:rsid w:val="00CB77C7"/>
    <w:rsid w:val="00CB7801"/>
    <w:rsid w:val="00CC03E2"/>
    <w:rsid w:val="00CC0C50"/>
    <w:rsid w:val="00CC0E80"/>
    <w:rsid w:val="00CC1706"/>
    <w:rsid w:val="00CC2388"/>
    <w:rsid w:val="00CC26F0"/>
    <w:rsid w:val="00CC2F8D"/>
    <w:rsid w:val="00CC3A58"/>
    <w:rsid w:val="00CC48EF"/>
    <w:rsid w:val="00CC5B34"/>
    <w:rsid w:val="00CC6BE1"/>
    <w:rsid w:val="00CC7558"/>
    <w:rsid w:val="00CC78FC"/>
    <w:rsid w:val="00CC7B0F"/>
    <w:rsid w:val="00CD0009"/>
    <w:rsid w:val="00CD042B"/>
    <w:rsid w:val="00CD0831"/>
    <w:rsid w:val="00CD22F0"/>
    <w:rsid w:val="00CD2C44"/>
    <w:rsid w:val="00CD2C86"/>
    <w:rsid w:val="00CD2CCD"/>
    <w:rsid w:val="00CD31CE"/>
    <w:rsid w:val="00CD4EE7"/>
    <w:rsid w:val="00CD5481"/>
    <w:rsid w:val="00CD54E5"/>
    <w:rsid w:val="00CD5929"/>
    <w:rsid w:val="00CD5BA2"/>
    <w:rsid w:val="00CD5D43"/>
    <w:rsid w:val="00CD5F12"/>
    <w:rsid w:val="00CD6FAE"/>
    <w:rsid w:val="00CD733D"/>
    <w:rsid w:val="00CE0798"/>
    <w:rsid w:val="00CE092D"/>
    <w:rsid w:val="00CE0BB9"/>
    <w:rsid w:val="00CE1251"/>
    <w:rsid w:val="00CE131F"/>
    <w:rsid w:val="00CE161E"/>
    <w:rsid w:val="00CE2BE3"/>
    <w:rsid w:val="00CE30B5"/>
    <w:rsid w:val="00CE3858"/>
    <w:rsid w:val="00CE38F5"/>
    <w:rsid w:val="00CE42D1"/>
    <w:rsid w:val="00CE5A1A"/>
    <w:rsid w:val="00CE5AC4"/>
    <w:rsid w:val="00CE63FD"/>
    <w:rsid w:val="00CE6485"/>
    <w:rsid w:val="00CE64E6"/>
    <w:rsid w:val="00CE6766"/>
    <w:rsid w:val="00CE68E4"/>
    <w:rsid w:val="00CE697E"/>
    <w:rsid w:val="00CE6CD5"/>
    <w:rsid w:val="00CE7887"/>
    <w:rsid w:val="00CF0180"/>
    <w:rsid w:val="00CF0C2E"/>
    <w:rsid w:val="00CF0F0F"/>
    <w:rsid w:val="00CF102E"/>
    <w:rsid w:val="00CF17D1"/>
    <w:rsid w:val="00CF1E74"/>
    <w:rsid w:val="00CF2864"/>
    <w:rsid w:val="00CF2AB5"/>
    <w:rsid w:val="00CF2D32"/>
    <w:rsid w:val="00CF30D8"/>
    <w:rsid w:val="00CF4486"/>
    <w:rsid w:val="00CF44CE"/>
    <w:rsid w:val="00CF45B4"/>
    <w:rsid w:val="00CF5581"/>
    <w:rsid w:val="00CF5A36"/>
    <w:rsid w:val="00CF5C45"/>
    <w:rsid w:val="00CF602E"/>
    <w:rsid w:val="00CF6CDA"/>
    <w:rsid w:val="00D00162"/>
    <w:rsid w:val="00D02017"/>
    <w:rsid w:val="00D0225F"/>
    <w:rsid w:val="00D026B4"/>
    <w:rsid w:val="00D033A0"/>
    <w:rsid w:val="00D0361A"/>
    <w:rsid w:val="00D0401A"/>
    <w:rsid w:val="00D06C94"/>
    <w:rsid w:val="00D06CAE"/>
    <w:rsid w:val="00D07212"/>
    <w:rsid w:val="00D07876"/>
    <w:rsid w:val="00D10042"/>
    <w:rsid w:val="00D10466"/>
    <w:rsid w:val="00D10487"/>
    <w:rsid w:val="00D10A1F"/>
    <w:rsid w:val="00D10F6C"/>
    <w:rsid w:val="00D114A6"/>
    <w:rsid w:val="00D1156E"/>
    <w:rsid w:val="00D11925"/>
    <w:rsid w:val="00D11A5F"/>
    <w:rsid w:val="00D128BA"/>
    <w:rsid w:val="00D12FD4"/>
    <w:rsid w:val="00D13276"/>
    <w:rsid w:val="00D132A5"/>
    <w:rsid w:val="00D136EE"/>
    <w:rsid w:val="00D13EE5"/>
    <w:rsid w:val="00D143C3"/>
    <w:rsid w:val="00D155B4"/>
    <w:rsid w:val="00D15A00"/>
    <w:rsid w:val="00D15E3B"/>
    <w:rsid w:val="00D15F0A"/>
    <w:rsid w:val="00D167EA"/>
    <w:rsid w:val="00D16D74"/>
    <w:rsid w:val="00D16DC5"/>
    <w:rsid w:val="00D171C0"/>
    <w:rsid w:val="00D20D61"/>
    <w:rsid w:val="00D21FDC"/>
    <w:rsid w:val="00D2210E"/>
    <w:rsid w:val="00D22D86"/>
    <w:rsid w:val="00D22F03"/>
    <w:rsid w:val="00D23DCC"/>
    <w:rsid w:val="00D24032"/>
    <w:rsid w:val="00D257A6"/>
    <w:rsid w:val="00D2684F"/>
    <w:rsid w:val="00D30DC4"/>
    <w:rsid w:val="00D30FFD"/>
    <w:rsid w:val="00D31438"/>
    <w:rsid w:val="00D31D94"/>
    <w:rsid w:val="00D31F5B"/>
    <w:rsid w:val="00D3364C"/>
    <w:rsid w:val="00D337DD"/>
    <w:rsid w:val="00D33923"/>
    <w:rsid w:val="00D33DE2"/>
    <w:rsid w:val="00D3407F"/>
    <w:rsid w:val="00D34911"/>
    <w:rsid w:val="00D34E88"/>
    <w:rsid w:val="00D34F3A"/>
    <w:rsid w:val="00D35373"/>
    <w:rsid w:val="00D35402"/>
    <w:rsid w:val="00D37CBD"/>
    <w:rsid w:val="00D407B4"/>
    <w:rsid w:val="00D40884"/>
    <w:rsid w:val="00D4124E"/>
    <w:rsid w:val="00D4264B"/>
    <w:rsid w:val="00D42774"/>
    <w:rsid w:val="00D42FC2"/>
    <w:rsid w:val="00D4321B"/>
    <w:rsid w:val="00D443EB"/>
    <w:rsid w:val="00D44D13"/>
    <w:rsid w:val="00D45436"/>
    <w:rsid w:val="00D4607C"/>
    <w:rsid w:val="00D462AB"/>
    <w:rsid w:val="00D4699B"/>
    <w:rsid w:val="00D472F5"/>
    <w:rsid w:val="00D477E9"/>
    <w:rsid w:val="00D513AB"/>
    <w:rsid w:val="00D51448"/>
    <w:rsid w:val="00D52CEF"/>
    <w:rsid w:val="00D54390"/>
    <w:rsid w:val="00D545DB"/>
    <w:rsid w:val="00D554D8"/>
    <w:rsid w:val="00D55AC5"/>
    <w:rsid w:val="00D570A3"/>
    <w:rsid w:val="00D5781C"/>
    <w:rsid w:val="00D60481"/>
    <w:rsid w:val="00D60BAF"/>
    <w:rsid w:val="00D612CA"/>
    <w:rsid w:val="00D62821"/>
    <w:rsid w:val="00D63E68"/>
    <w:rsid w:val="00D641C2"/>
    <w:rsid w:val="00D65E9F"/>
    <w:rsid w:val="00D66D97"/>
    <w:rsid w:val="00D67010"/>
    <w:rsid w:val="00D674DF"/>
    <w:rsid w:val="00D67600"/>
    <w:rsid w:val="00D67AA9"/>
    <w:rsid w:val="00D70756"/>
    <w:rsid w:val="00D70BE7"/>
    <w:rsid w:val="00D7173E"/>
    <w:rsid w:val="00D71BDA"/>
    <w:rsid w:val="00D721A9"/>
    <w:rsid w:val="00D72C75"/>
    <w:rsid w:val="00D7325D"/>
    <w:rsid w:val="00D74166"/>
    <w:rsid w:val="00D741C5"/>
    <w:rsid w:val="00D7495A"/>
    <w:rsid w:val="00D74976"/>
    <w:rsid w:val="00D74A98"/>
    <w:rsid w:val="00D75411"/>
    <w:rsid w:val="00D754E5"/>
    <w:rsid w:val="00D75914"/>
    <w:rsid w:val="00D76669"/>
    <w:rsid w:val="00D779DC"/>
    <w:rsid w:val="00D77ADD"/>
    <w:rsid w:val="00D808BB"/>
    <w:rsid w:val="00D81DA2"/>
    <w:rsid w:val="00D83239"/>
    <w:rsid w:val="00D83524"/>
    <w:rsid w:val="00D83647"/>
    <w:rsid w:val="00D83D8A"/>
    <w:rsid w:val="00D83F9E"/>
    <w:rsid w:val="00D84802"/>
    <w:rsid w:val="00D8489D"/>
    <w:rsid w:val="00D84FDB"/>
    <w:rsid w:val="00D85C71"/>
    <w:rsid w:val="00D86A35"/>
    <w:rsid w:val="00D903B1"/>
    <w:rsid w:val="00D90B84"/>
    <w:rsid w:val="00D919C3"/>
    <w:rsid w:val="00D91A5A"/>
    <w:rsid w:val="00D93AF1"/>
    <w:rsid w:val="00D93EFE"/>
    <w:rsid w:val="00D94CDA"/>
    <w:rsid w:val="00D95420"/>
    <w:rsid w:val="00D974EF"/>
    <w:rsid w:val="00D97C27"/>
    <w:rsid w:val="00DA0478"/>
    <w:rsid w:val="00DA0982"/>
    <w:rsid w:val="00DA2BB4"/>
    <w:rsid w:val="00DA3F4E"/>
    <w:rsid w:val="00DA3F55"/>
    <w:rsid w:val="00DA472D"/>
    <w:rsid w:val="00DA4CBC"/>
    <w:rsid w:val="00DA4D5A"/>
    <w:rsid w:val="00DA5CD6"/>
    <w:rsid w:val="00DA5E58"/>
    <w:rsid w:val="00DA5E73"/>
    <w:rsid w:val="00DA639C"/>
    <w:rsid w:val="00DA66DA"/>
    <w:rsid w:val="00DA6DAE"/>
    <w:rsid w:val="00DB0037"/>
    <w:rsid w:val="00DB0214"/>
    <w:rsid w:val="00DB1227"/>
    <w:rsid w:val="00DB1521"/>
    <w:rsid w:val="00DB19ED"/>
    <w:rsid w:val="00DB214E"/>
    <w:rsid w:val="00DB24C8"/>
    <w:rsid w:val="00DB259A"/>
    <w:rsid w:val="00DB2E2E"/>
    <w:rsid w:val="00DB3118"/>
    <w:rsid w:val="00DB367C"/>
    <w:rsid w:val="00DB3700"/>
    <w:rsid w:val="00DB3A47"/>
    <w:rsid w:val="00DB3D4E"/>
    <w:rsid w:val="00DB40F0"/>
    <w:rsid w:val="00DB48B3"/>
    <w:rsid w:val="00DB5919"/>
    <w:rsid w:val="00DB59A4"/>
    <w:rsid w:val="00DB60B8"/>
    <w:rsid w:val="00DB61DA"/>
    <w:rsid w:val="00DB6628"/>
    <w:rsid w:val="00DB67D2"/>
    <w:rsid w:val="00DB6F9E"/>
    <w:rsid w:val="00DB7E82"/>
    <w:rsid w:val="00DC00EA"/>
    <w:rsid w:val="00DC06F6"/>
    <w:rsid w:val="00DC10A0"/>
    <w:rsid w:val="00DC1B14"/>
    <w:rsid w:val="00DC2ACD"/>
    <w:rsid w:val="00DC315C"/>
    <w:rsid w:val="00DC535C"/>
    <w:rsid w:val="00DC556E"/>
    <w:rsid w:val="00DC580F"/>
    <w:rsid w:val="00DC6A1A"/>
    <w:rsid w:val="00DD0290"/>
    <w:rsid w:val="00DD099A"/>
    <w:rsid w:val="00DD1574"/>
    <w:rsid w:val="00DD1B15"/>
    <w:rsid w:val="00DD1B41"/>
    <w:rsid w:val="00DD1C87"/>
    <w:rsid w:val="00DD3171"/>
    <w:rsid w:val="00DD354D"/>
    <w:rsid w:val="00DD4B8B"/>
    <w:rsid w:val="00DD4D45"/>
    <w:rsid w:val="00DD4F4F"/>
    <w:rsid w:val="00DD5354"/>
    <w:rsid w:val="00DD72C8"/>
    <w:rsid w:val="00DD730F"/>
    <w:rsid w:val="00DD7EB8"/>
    <w:rsid w:val="00DE0BA5"/>
    <w:rsid w:val="00DE0D23"/>
    <w:rsid w:val="00DE1239"/>
    <w:rsid w:val="00DE1D9C"/>
    <w:rsid w:val="00DE1DB5"/>
    <w:rsid w:val="00DE2E02"/>
    <w:rsid w:val="00DE31B5"/>
    <w:rsid w:val="00DE6268"/>
    <w:rsid w:val="00DE63C1"/>
    <w:rsid w:val="00DE6C2A"/>
    <w:rsid w:val="00DF00C7"/>
    <w:rsid w:val="00DF06CE"/>
    <w:rsid w:val="00DF344E"/>
    <w:rsid w:val="00DF3DCF"/>
    <w:rsid w:val="00DF408D"/>
    <w:rsid w:val="00DF42ED"/>
    <w:rsid w:val="00DF4DA4"/>
    <w:rsid w:val="00DF5336"/>
    <w:rsid w:val="00DF592E"/>
    <w:rsid w:val="00DF5D53"/>
    <w:rsid w:val="00DF5EFA"/>
    <w:rsid w:val="00DF6C61"/>
    <w:rsid w:val="00DF6F17"/>
    <w:rsid w:val="00DF77C9"/>
    <w:rsid w:val="00E003F7"/>
    <w:rsid w:val="00E00538"/>
    <w:rsid w:val="00E00F1B"/>
    <w:rsid w:val="00E025C5"/>
    <w:rsid w:val="00E02739"/>
    <w:rsid w:val="00E029DA"/>
    <w:rsid w:val="00E02CA3"/>
    <w:rsid w:val="00E02CB6"/>
    <w:rsid w:val="00E031E8"/>
    <w:rsid w:val="00E03F34"/>
    <w:rsid w:val="00E04978"/>
    <w:rsid w:val="00E05234"/>
    <w:rsid w:val="00E055AC"/>
    <w:rsid w:val="00E05825"/>
    <w:rsid w:val="00E05A68"/>
    <w:rsid w:val="00E06788"/>
    <w:rsid w:val="00E068E5"/>
    <w:rsid w:val="00E069AA"/>
    <w:rsid w:val="00E06A8F"/>
    <w:rsid w:val="00E06FA0"/>
    <w:rsid w:val="00E07376"/>
    <w:rsid w:val="00E11AED"/>
    <w:rsid w:val="00E11C20"/>
    <w:rsid w:val="00E13EA0"/>
    <w:rsid w:val="00E14895"/>
    <w:rsid w:val="00E14B67"/>
    <w:rsid w:val="00E16BAB"/>
    <w:rsid w:val="00E178B0"/>
    <w:rsid w:val="00E21DAE"/>
    <w:rsid w:val="00E21E72"/>
    <w:rsid w:val="00E220CF"/>
    <w:rsid w:val="00E22219"/>
    <w:rsid w:val="00E22C70"/>
    <w:rsid w:val="00E22FD1"/>
    <w:rsid w:val="00E23EA1"/>
    <w:rsid w:val="00E24F79"/>
    <w:rsid w:val="00E2501A"/>
    <w:rsid w:val="00E25486"/>
    <w:rsid w:val="00E26F32"/>
    <w:rsid w:val="00E30294"/>
    <w:rsid w:val="00E30A35"/>
    <w:rsid w:val="00E32738"/>
    <w:rsid w:val="00E32B25"/>
    <w:rsid w:val="00E33DA7"/>
    <w:rsid w:val="00E33DE6"/>
    <w:rsid w:val="00E33F18"/>
    <w:rsid w:val="00E3499C"/>
    <w:rsid w:val="00E34FD2"/>
    <w:rsid w:val="00E369B4"/>
    <w:rsid w:val="00E36EFD"/>
    <w:rsid w:val="00E371CE"/>
    <w:rsid w:val="00E400C5"/>
    <w:rsid w:val="00E4074F"/>
    <w:rsid w:val="00E40776"/>
    <w:rsid w:val="00E416A4"/>
    <w:rsid w:val="00E41957"/>
    <w:rsid w:val="00E422AD"/>
    <w:rsid w:val="00E427BD"/>
    <w:rsid w:val="00E431F8"/>
    <w:rsid w:val="00E43299"/>
    <w:rsid w:val="00E43355"/>
    <w:rsid w:val="00E43776"/>
    <w:rsid w:val="00E43809"/>
    <w:rsid w:val="00E45173"/>
    <w:rsid w:val="00E452E7"/>
    <w:rsid w:val="00E453FE"/>
    <w:rsid w:val="00E4591D"/>
    <w:rsid w:val="00E4662C"/>
    <w:rsid w:val="00E51590"/>
    <w:rsid w:val="00E51D6A"/>
    <w:rsid w:val="00E5250B"/>
    <w:rsid w:val="00E52923"/>
    <w:rsid w:val="00E554E4"/>
    <w:rsid w:val="00E55C40"/>
    <w:rsid w:val="00E56221"/>
    <w:rsid w:val="00E56E1A"/>
    <w:rsid w:val="00E5792F"/>
    <w:rsid w:val="00E579D4"/>
    <w:rsid w:val="00E57E4C"/>
    <w:rsid w:val="00E6170E"/>
    <w:rsid w:val="00E628EB"/>
    <w:rsid w:val="00E62B30"/>
    <w:rsid w:val="00E63790"/>
    <w:rsid w:val="00E63C6D"/>
    <w:rsid w:val="00E63E42"/>
    <w:rsid w:val="00E644AA"/>
    <w:rsid w:val="00E64790"/>
    <w:rsid w:val="00E648CD"/>
    <w:rsid w:val="00E64CA1"/>
    <w:rsid w:val="00E64CEA"/>
    <w:rsid w:val="00E6508D"/>
    <w:rsid w:val="00E657B4"/>
    <w:rsid w:val="00E65B7B"/>
    <w:rsid w:val="00E65D12"/>
    <w:rsid w:val="00E65E5F"/>
    <w:rsid w:val="00E669BD"/>
    <w:rsid w:val="00E67AE9"/>
    <w:rsid w:val="00E67E7B"/>
    <w:rsid w:val="00E71652"/>
    <w:rsid w:val="00E716DE"/>
    <w:rsid w:val="00E724CE"/>
    <w:rsid w:val="00E73308"/>
    <w:rsid w:val="00E734C9"/>
    <w:rsid w:val="00E73C8C"/>
    <w:rsid w:val="00E73D1D"/>
    <w:rsid w:val="00E7438B"/>
    <w:rsid w:val="00E747C4"/>
    <w:rsid w:val="00E75566"/>
    <w:rsid w:val="00E7568D"/>
    <w:rsid w:val="00E75F92"/>
    <w:rsid w:val="00E76260"/>
    <w:rsid w:val="00E767F1"/>
    <w:rsid w:val="00E76A3B"/>
    <w:rsid w:val="00E76E77"/>
    <w:rsid w:val="00E804C5"/>
    <w:rsid w:val="00E814DA"/>
    <w:rsid w:val="00E82CF2"/>
    <w:rsid w:val="00E83694"/>
    <w:rsid w:val="00E83C30"/>
    <w:rsid w:val="00E83E4F"/>
    <w:rsid w:val="00E8494D"/>
    <w:rsid w:val="00E84DD5"/>
    <w:rsid w:val="00E84E22"/>
    <w:rsid w:val="00E8520B"/>
    <w:rsid w:val="00E86594"/>
    <w:rsid w:val="00E8713F"/>
    <w:rsid w:val="00E87CE2"/>
    <w:rsid w:val="00E900D9"/>
    <w:rsid w:val="00E90193"/>
    <w:rsid w:val="00E902CC"/>
    <w:rsid w:val="00E90332"/>
    <w:rsid w:val="00E90CA6"/>
    <w:rsid w:val="00E91152"/>
    <w:rsid w:val="00E91329"/>
    <w:rsid w:val="00E92A0E"/>
    <w:rsid w:val="00E92BC1"/>
    <w:rsid w:val="00E93F5A"/>
    <w:rsid w:val="00E944D3"/>
    <w:rsid w:val="00E949A0"/>
    <w:rsid w:val="00E94DD7"/>
    <w:rsid w:val="00E950A1"/>
    <w:rsid w:val="00E951FD"/>
    <w:rsid w:val="00E954CF"/>
    <w:rsid w:val="00E9613D"/>
    <w:rsid w:val="00E9697D"/>
    <w:rsid w:val="00E96ADF"/>
    <w:rsid w:val="00E9731C"/>
    <w:rsid w:val="00E9792C"/>
    <w:rsid w:val="00E97F1F"/>
    <w:rsid w:val="00EA00D7"/>
    <w:rsid w:val="00EA21CA"/>
    <w:rsid w:val="00EA247E"/>
    <w:rsid w:val="00EA3276"/>
    <w:rsid w:val="00EA3D1B"/>
    <w:rsid w:val="00EA3EE2"/>
    <w:rsid w:val="00EA41C7"/>
    <w:rsid w:val="00EA533B"/>
    <w:rsid w:val="00EA5BD0"/>
    <w:rsid w:val="00EA698D"/>
    <w:rsid w:val="00EA6AC5"/>
    <w:rsid w:val="00EA6AC7"/>
    <w:rsid w:val="00EA724E"/>
    <w:rsid w:val="00EA7A6F"/>
    <w:rsid w:val="00EA7EE8"/>
    <w:rsid w:val="00EB15DC"/>
    <w:rsid w:val="00EB189F"/>
    <w:rsid w:val="00EB2E99"/>
    <w:rsid w:val="00EB2F03"/>
    <w:rsid w:val="00EB2FF5"/>
    <w:rsid w:val="00EB313A"/>
    <w:rsid w:val="00EB32E0"/>
    <w:rsid w:val="00EB3ED8"/>
    <w:rsid w:val="00EB4521"/>
    <w:rsid w:val="00EB508D"/>
    <w:rsid w:val="00EB54D5"/>
    <w:rsid w:val="00EB569A"/>
    <w:rsid w:val="00EB6331"/>
    <w:rsid w:val="00EB6349"/>
    <w:rsid w:val="00EB7862"/>
    <w:rsid w:val="00EC02A0"/>
    <w:rsid w:val="00EC06E2"/>
    <w:rsid w:val="00EC0904"/>
    <w:rsid w:val="00EC1286"/>
    <w:rsid w:val="00EC1D53"/>
    <w:rsid w:val="00EC1EF1"/>
    <w:rsid w:val="00EC253B"/>
    <w:rsid w:val="00EC32A5"/>
    <w:rsid w:val="00EC3612"/>
    <w:rsid w:val="00EC369E"/>
    <w:rsid w:val="00EC3BE2"/>
    <w:rsid w:val="00EC405C"/>
    <w:rsid w:val="00EC422F"/>
    <w:rsid w:val="00EC5391"/>
    <w:rsid w:val="00EC5F78"/>
    <w:rsid w:val="00ED09BA"/>
    <w:rsid w:val="00ED21A2"/>
    <w:rsid w:val="00ED2618"/>
    <w:rsid w:val="00ED2B9F"/>
    <w:rsid w:val="00ED2E05"/>
    <w:rsid w:val="00ED3924"/>
    <w:rsid w:val="00ED405A"/>
    <w:rsid w:val="00ED52C5"/>
    <w:rsid w:val="00ED55BF"/>
    <w:rsid w:val="00ED687C"/>
    <w:rsid w:val="00ED71CC"/>
    <w:rsid w:val="00EE0EF0"/>
    <w:rsid w:val="00EE24E6"/>
    <w:rsid w:val="00EE24EE"/>
    <w:rsid w:val="00EE392B"/>
    <w:rsid w:val="00EE3A82"/>
    <w:rsid w:val="00EE3B7E"/>
    <w:rsid w:val="00EE4418"/>
    <w:rsid w:val="00EE4BA9"/>
    <w:rsid w:val="00EE50D6"/>
    <w:rsid w:val="00EE5155"/>
    <w:rsid w:val="00EE5B53"/>
    <w:rsid w:val="00EE5FF0"/>
    <w:rsid w:val="00EE79A5"/>
    <w:rsid w:val="00EF06DE"/>
    <w:rsid w:val="00EF14C0"/>
    <w:rsid w:val="00EF1712"/>
    <w:rsid w:val="00EF20EB"/>
    <w:rsid w:val="00EF2D24"/>
    <w:rsid w:val="00EF3387"/>
    <w:rsid w:val="00EF3A5C"/>
    <w:rsid w:val="00EF3C3C"/>
    <w:rsid w:val="00EF3DD9"/>
    <w:rsid w:val="00EF4233"/>
    <w:rsid w:val="00EF4FDC"/>
    <w:rsid w:val="00EF5B10"/>
    <w:rsid w:val="00EF5CC9"/>
    <w:rsid w:val="00EF609C"/>
    <w:rsid w:val="00EF6DD6"/>
    <w:rsid w:val="00EF7C2F"/>
    <w:rsid w:val="00F00292"/>
    <w:rsid w:val="00F00694"/>
    <w:rsid w:val="00F00D8D"/>
    <w:rsid w:val="00F01A6D"/>
    <w:rsid w:val="00F020AB"/>
    <w:rsid w:val="00F0235A"/>
    <w:rsid w:val="00F03074"/>
    <w:rsid w:val="00F03827"/>
    <w:rsid w:val="00F03DEF"/>
    <w:rsid w:val="00F05367"/>
    <w:rsid w:val="00F06114"/>
    <w:rsid w:val="00F069F6"/>
    <w:rsid w:val="00F06C59"/>
    <w:rsid w:val="00F07342"/>
    <w:rsid w:val="00F07920"/>
    <w:rsid w:val="00F07F45"/>
    <w:rsid w:val="00F10DA6"/>
    <w:rsid w:val="00F114A9"/>
    <w:rsid w:val="00F116DA"/>
    <w:rsid w:val="00F12B5E"/>
    <w:rsid w:val="00F12BB9"/>
    <w:rsid w:val="00F12C1F"/>
    <w:rsid w:val="00F13001"/>
    <w:rsid w:val="00F1302E"/>
    <w:rsid w:val="00F13852"/>
    <w:rsid w:val="00F13E58"/>
    <w:rsid w:val="00F140D4"/>
    <w:rsid w:val="00F14850"/>
    <w:rsid w:val="00F1487D"/>
    <w:rsid w:val="00F15E77"/>
    <w:rsid w:val="00F162F7"/>
    <w:rsid w:val="00F1658B"/>
    <w:rsid w:val="00F16B35"/>
    <w:rsid w:val="00F17877"/>
    <w:rsid w:val="00F17C3F"/>
    <w:rsid w:val="00F20537"/>
    <w:rsid w:val="00F2086E"/>
    <w:rsid w:val="00F20AD8"/>
    <w:rsid w:val="00F20FAB"/>
    <w:rsid w:val="00F22160"/>
    <w:rsid w:val="00F222C2"/>
    <w:rsid w:val="00F22C98"/>
    <w:rsid w:val="00F22EF7"/>
    <w:rsid w:val="00F2302F"/>
    <w:rsid w:val="00F232CA"/>
    <w:rsid w:val="00F247D4"/>
    <w:rsid w:val="00F24B5C"/>
    <w:rsid w:val="00F2507C"/>
    <w:rsid w:val="00F25114"/>
    <w:rsid w:val="00F2570E"/>
    <w:rsid w:val="00F25ABC"/>
    <w:rsid w:val="00F25E67"/>
    <w:rsid w:val="00F25F38"/>
    <w:rsid w:val="00F26621"/>
    <w:rsid w:val="00F26DEA"/>
    <w:rsid w:val="00F26E61"/>
    <w:rsid w:val="00F270F4"/>
    <w:rsid w:val="00F2715C"/>
    <w:rsid w:val="00F27383"/>
    <w:rsid w:val="00F275DA"/>
    <w:rsid w:val="00F300D2"/>
    <w:rsid w:val="00F303E7"/>
    <w:rsid w:val="00F3045E"/>
    <w:rsid w:val="00F311B2"/>
    <w:rsid w:val="00F327B2"/>
    <w:rsid w:val="00F327F1"/>
    <w:rsid w:val="00F33401"/>
    <w:rsid w:val="00F33655"/>
    <w:rsid w:val="00F33845"/>
    <w:rsid w:val="00F33898"/>
    <w:rsid w:val="00F33A8D"/>
    <w:rsid w:val="00F3476E"/>
    <w:rsid w:val="00F347F8"/>
    <w:rsid w:val="00F34A80"/>
    <w:rsid w:val="00F34AC5"/>
    <w:rsid w:val="00F34B9C"/>
    <w:rsid w:val="00F34BFD"/>
    <w:rsid w:val="00F35226"/>
    <w:rsid w:val="00F36A62"/>
    <w:rsid w:val="00F3792D"/>
    <w:rsid w:val="00F402B1"/>
    <w:rsid w:val="00F40683"/>
    <w:rsid w:val="00F40974"/>
    <w:rsid w:val="00F40B09"/>
    <w:rsid w:val="00F42CCA"/>
    <w:rsid w:val="00F4321F"/>
    <w:rsid w:val="00F43D57"/>
    <w:rsid w:val="00F440AB"/>
    <w:rsid w:val="00F4461E"/>
    <w:rsid w:val="00F4469F"/>
    <w:rsid w:val="00F446C8"/>
    <w:rsid w:val="00F44830"/>
    <w:rsid w:val="00F44C47"/>
    <w:rsid w:val="00F44DEE"/>
    <w:rsid w:val="00F44F2A"/>
    <w:rsid w:val="00F45052"/>
    <w:rsid w:val="00F4555F"/>
    <w:rsid w:val="00F46F79"/>
    <w:rsid w:val="00F4722D"/>
    <w:rsid w:val="00F479DF"/>
    <w:rsid w:val="00F47A30"/>
    <w:rsid w:val="00F5097B"/>
    <w:rsid w:val="00F50D1B"/>
    <w:rsid w:val="00F50D4E"/>
    <w:rsid w:val="00F50E82"/>
    <w:rsid w:val="00F51602"/>
    <w:rsid w:val="00F51D49"/>
    <w:rsid w:val="00F529FE"/>
    <w:rsid w:val="00F52F02"/>
    <w:rsid w:val="00F53236"/>
    <w:rsid w:val="00F5391A"/>
    <w:rsid w:val="00F5402B"/>
    <w:rsid w:val="00F54130"/>
    <w:rsid w:val="00F54A79"/>
    <w:rsid w:val="00F554D1"/>
    <w:rsid w:val="00F56122"/>
    <w:rsid w:val="00F568B1"/>
    <w:rsid w:val="00F56E99"/>
    <w:rsid w:val="00F572AA"/>
    <w:rsid w:val="00F57AA3"/>
    <w:rsid w:val="00F57BA1"/>
    <w:rsid w:val="00F60270"/>
    <w:rsid w:val="00F603AE"/>
    <w:rsid w:val="00F609F3"/>
    <w:rsid w:val="00F60E6D"/>
    <w:rsid w:val="00F617FD"/>
    <w:rsid w:val="00F61CB8"/>
    <w:rsid w:val="00F62656"/>
    <w:rsid w:val="00F64520"/>
    <w:rsid w:val="00F65019"/>
    <w:rsid w:val="00F650E6"/>
    <w:rsid w:val="00F65784"/>
    <w:rsid w:val="00F66234"/>
    <w:rsid w:val="00F66B9E"/>
    <w:rsid w:val="00F6766F"/>
    <w:rsid w:val="00F67FF5"/>
    <w:rsid w:val="00F703E5"/>
    <w:rsid w:val="00F713A2"/>
    <w:rsid w:val="00F714C6"/>
    <w:rsid w:val="00F71F2D"/>
    <w:rsid w:val="00F729E9"/>
    <w:rsid w:val="00F72DC2"/>
    <w:rsid w:val="00F73B97"/>
    <w:rsid w:val="00F73E1F"/>
    <w:rsid w:val="00F741A3"/>
    <w:rsid w:val="00F74292"/>
    <w:rsid w:val="00F749CD"/>
    <w:rsid w:val="00F74EDA"/>
    <w:rsid w:val="00F75244"/>
    <w:rsid w:val="00F7596E"/>
    <w:rsid w:val="00F75B36"/>
    <w:rsid w:val="00F76CE3"/>
    <w:rsid w:val="00F76D91"/>
    <w:rsid w:val="00F76E15"/>
    <w:rsid w:val="00F77038"/>
    <w:rsid w:val="00F77650"/>
    <w:rsid w:val="00F80AFC"/>
    <w:rsid w:val="00F80E8A"/>
    <w:rsid w:val="00F81DE7"/>
    <w:rsid w:val="00F82285"/>
    <w:rsid w:val="00F823EC"/>
    <w:rsid w:val="00F82848"/>
    <w:rsid w:val="00F83E51"/>
    <w:rsid w:val="00F841D3"/>
    <w:rsid w:val="00F846A8"/>
    <w:rsid w:val="00F850DA"/>
    <w:rsid w:val="00F85569"/>
    <w:rsid w:val="00F85816"/>
    <w:rsid w:val="00F85878"/>
    <w:rsid w:val="00F86B4D"/>
    <w:rsid w:val="00F86BC0"/>
    <w:rsid w:val="00F86CB8"/>
    <w:rsid w:val="00F87F7B"/>
    <w:rsid w:val="00F90135"/>
    <w:rsid w:val="00F906B7"/>
    <w:rsid w:val="00F9128D"/>
    <w:rsid w:val="00F916A3"/>
    <w:rsid w:val="00F91B58"/>
    <w:rsid w:val="00F92DBD"/>
    <w:rsid w:val="00F937DD"/>
    <w:rsid w:val="00F940FC"/>
    <w:rsid w:val="00F94B1A"/>
    <w:rsid w:val="00F95306"/>
    <w:rsid w:val="00F9613B"/>
    <w:rsid w:val="00F96509"/>
    <w:rsid w:val="00F96D04"/>
    <w:rsid w:val="00F97375"/>
    <w:rsid w:val="00F975FE"/>
    <w:rsid w:val="00F97E8F"/>
    <w:rsid w:val="00FA058C"/>
    <w:rsid w:val="00FA0F7A"/>
    <w:rsid w:val="00FA1529"/>
    <w:rsid w:val="00FA2011"/>
    <w:rsid w:val="00FA22EE"/>
    <w:rsid w:val="00FA3177"/>
    <w:rsid w:val="00FA4D7B"/>
    <w:rsid w:val="00FA52E7"/>
    <w:rsid w:val="00FA57F3"/>
    <w:rsid w:val="00FA62D3"/>
    <w:rsid w:val="00FA6494"/>
    <w:rsid w:val="00FA77DE"/>
    <w:rsid w:val="00FB0049"/>
    <w:rsid w:val="00FB02ED"/>
    <w:rsid w:val="00FB0489"/>
    <w:rsid w:val="00FB0B75"/>
    <w:rsid w:val="00FB0C77"/>
    <w:rsid w:val="00FB1C2B"/>
    <w:rsid w:val="00FB3710"/>
    <w:rsid w:val="00FB387A"/>
    <w:rsid w:val="00FB575C"/>
    <w:rsid w:val="00FB5867"/>
    <w:rsid w:val="00FB5C9B"/>
    <w:rsid w:val="00FB5D1B"/>
    <w:rsid w:val="00FB6E98"/>
    <w:rsid w:val="00FC252B"/>
    <w:rsid w:val="00FC3A85"/>
    <w:rsid w:val="00FC3FAA"/>
    <w:rsid w:val="00FC4055"/>
    <w:rsid w:val="00FC4C06"/>
    <w:rsid w:val="00FC532B"/>
    <w:rsid w:val="00FC54DF"/>
    <w:rsid w:val="00FC5692"/>
    <w:rsid w:val="00FC6E84"/>
    <w:rsid w:val="00FC6EF9"/>
    <w:rsid w:val="00FC72C4"/>
    <w:rsid w:val="00FD010C"/>
    <w:rsid w:val="00FD039D"/>
    <w:rsid w:val="00FD06A8"/>
    <w:rsid w:val="00FD188B"/>
    <w:rsid w:val="00FD1A4D"/>
    <w:rsid w:val="00FD2212"/>
    <w:rsid w:val="00FD2394"/>
    <w:rsid w:val="00FD2BC7"/>
    <w:rsid w:val="00FD2ED8"/>
    <w:rsid w:val="00FD3131"/>
    <w:rsid w:val="00FD3381"/>
    <w:rsid w:val="00FD4176"/>
    <w:rsid w:val="00FD4379"/>
    <w:rsid w:val="00FD5ECE"/>
    <w:rsid w:val="00FD60CB"/>
    <w:rsid w:val="00FD770F"/>
    <w:rsid w:val="00FE0474"/>
    <w:rsid w:val="00FE0649"/>
    <w:rsid w:val="00FE070E"/>
    <w:rsid w:val="00FE2843"/>
    <w:rsid w:val="00FE2B00"/>
    <w:rsid w:val="00FE3619"/>
    <w:rsid w:val="00FE38D6"/>
    <w:rsid w:val="00FE3B70"/>
    <w:rsid w:val="00FE3F66"/>
    <w:rsid w:val="00FE4087"/>
    <w:rsid w:val="00FE4B88"/>
    <w:rsid w:val="00FE5C72"/>
    <w:rsid w:val="00FE634C"/>
    <w:rsid w:val="00FE67F6"/>
    <w:rsid w:val="00FF052C"/>
    <w:rsid w:val="00FF10B2"/>
    <w:rsid w:val="00FF1D92"/>
    <w:rsid w:val="00FF1E44"/>
    <w:rsid w:val="00FF2BC9"/>
    <w:rsid w:val="00FF3663"/>
    <w:rsid w:val="00FF3C6F"/>
    <w:rsid w:val="00FF3F83"/>
    <w:rsid w:val="00FF4137"/>
    <w:rsid w:val="00FF4490"/>
    <w:rsid w:val="00FF45E5"/>
    <w:rsid w:val="00FF4A06"/>
    <w:rsid w:val="00FF4EDE"/>
    <w:rsid w:val="00FF4FEE"/>
    <w:rsid w:val="00FF5BE7"/>
    <w:rsid w:val="00FF6BA7"/>
    <w:rsid w:val="00FF7249"/>
    <w:rsid w:val="00FF7943"/>
    <w:rsid w:val="00FF7ED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6E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36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3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8171</Words>
  <Characters>46580</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8</cp:revision>
  <dcterms:created xsi:type="dcterms:W3CDTF">2015-01-09T11:18:00Z</dcterms:created>
  <dcterms:modified xsi:type="dcterms:W3CDTF">2015-01-10T10:18:00Z</dcterms:modified>
</cp:coreProperties>
</file>